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1350" w14:textId="77777777" w:rsidR="00ED7191" w:rsidRDefault="00ED7191" w:rsidP="00ED7191">
      <w:pPr>
        <w:suppressAutoHyphens w:val="0"/>
        <w:autoSpaceDE w:val="0"/>
        <w:autoSpaceDN w:val="0"/>
        <w:adjustRightInd w:val="0"/>
        <w:jc w:val="center"/>
        <w:rPr>
          <w:rFonts w:eastAsia="Calibri"/>
          <w:b/>
          <w:lang w:eastAsia="en-US"/>
        </w:rPr>
      </w:pPr>
    </w:p>
    <w:p w14:paraId="55F5FFE5" w14:textId="20DDCF5A" w:rsidR="00ED7191" w:rsidRPr="00950B51" w:rsidRDefault="00BA3732" w:rsidP="00ED7191">
      <w:pPr>
        <w:pStyle w:val="NoSpacing"/>
        <w:rPr>
          <w:b/>
        </w:rPr>
      </w:pPr>
      <w:r>
        <w:rPr>
          <w:b/>
        </w:rPr>
        <w:t>February 6,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FF9FD85" w14:textId="77777777" w:rsidR="00ED7191" w:rsidRDefault="00ED7191" w:rsidP="00ED7191">
      <w:pPr>
        <w:pStyle w:val="NoSpacing"/>
        <w:jc w:val="center"/>
        <w:rPr>
          <w:b/>
        </w:rPr>
      </w:pPr>
      <w:r w:rsidRPr="00950B51">
        <w:rPr>
          <w:b/>
        </w:rPr>
        <w:t>Bishop M. Ruel McCoy, Sr.,</w:t>
      </w:r>
      <w:r>
        <w:rPr>
          <w:b/>
        </w:rPr>
        <w:t xml:space="preserve"> </w:t>
      </w:r>
      <w:r w:rsidRPr="00950B51">
        <w:rPr>
          <w:b/>
        </w:rPr>
        <w:t>Diocesan</w:t>
      </w:r>
    </w:p>
    <w:p w14:paraId="647FC5E9" w14:textId="77777777" w:rsidR="00ED7191" w:rsidRDefault="00ED7191" w:rsidP="00ED7191">
      <w:pPr>
        <w:pStyle w:val="NoSpacing"/>
        <w:jc w:val="center"/>
        <w:rPr>
          <w:b/>
        </w:rPr>
      </w:pPr>
    </w:p>
    <w:p w14:paraId="14D85962" w14:textId="2E58B09D" w:rsidR="00ED7191" w:rsidRPr="0063063E" w:rsidRDefault="00BA3732" w:rsidP="00ED7191">
      <w:pPr>
        <w:suppressAutoHyphens w:val="0"/>
        <w:autoSpaceDE w:val="0"/>
        <w:autoSpaceDN w:val="0"/>
        <w:adjustRightInd w:val="0"/>
        <w:jc w:val="center"/>
        <w:rPr>
          <w:rFonts w:eastAsia="Calibri"/>
          <w:b/>
          <w:sz w:val="48"/>
          <w:szCs w:val="48"/>
          <w:lang w:eastAsia="en-US"/>
        </w:rPr>
      </w:pPr>
      <w:r>
        <w:rPr>
          <w:rFonts w:eastAsia="Calibri"/>
          <w:b/>
          <w:sz w:val="48"/>
          <w:szCs w:val="48"/>
          <w:lang w:eastAsia="en-US"/>
        </w:rPr>
        <w:t>ANOINTED AND APPOINTED</w:t>
      </w:r>
      <w:bookmarkStart w:id="0" w:name="_GoBack"/>
      <w:bookmarkEnd w:id="0"/>
    </w:p>
    <w:p w14:paraId="1BB1A7BB" w14:textId="71DEEBB2" w:rsidR="00550C66" w:rsidRDefault="008035EC" w:rsidP="00550C66">
      <w:pPr>
        <w:pStyle w:val="NoSpacing"/>
        <w:jc w:val="center"/>
        <w:rPr>
          <w:rFonts w:eastAsia="Calibri"/>
          <w:b/>
          <w:bCs/>
          <w:lang w:eastAsia="en-US"/>
        </w:rPr>
      </w:pPr>
      <w:r w:rsidRPr="008035EC">
        <w:rPr>
          <w:rFonts w:eastAsia="Calibri"/>
          <w:b/>
          <w:bCs/>
          <w:lang w:eastAsia="en-US"/>
        </w:rPr>
        <w:t xml:space="preserve">1 Chronicles </w:t>
      </w:r>
    </w:p>
    <w:p w14:paraId="06248ACD" w14:textId="77777777" w:rsidR="00550C66" w:rsidRDefault="00550C66" w:rsidP="00550C66">
      <w:pPr>
        <w:pStyle w:val="NoSpacing"/>
        <w:jc w:val="center"/>
        <w:rPr>
          <w:rFonts w:eastAsia="Calibri"/>
          <w:b/>
          <w:bCs/>
          <w:lang w:eastAsia="en-US"/>
        </w:rPr>
      </w:pPr>
    </w:p>
    <w:p w14:paraId="2F3F5DF7" w14:textId="1AC1F2F3" w:rsidR="00550C66" w:rsidRPr="00550C66" w:rsidRDefault="00550C66" w:rsidP="00550C66">
      <w:pPr>
        <w:pStyle w:val="NoSpacing"/>
        <w:jc w:val="both"/>
        <w:rPr>
          <w:b/>
          <w:bCs/>
          <w:i/>
          <w:iCs/>
          <w:lang w:eastAsia="en-US"/>
        </w:rPr>
      </w:pPr>
      <w:r w:rsidRPr="00550C66">
        <w:rPr>
          <w:b/>
          <w:bCs/>
          <w:i/>
          <w:iCs/>
        </w:rPr>
        <w:t xml:space="preserve">I Chronicles 11:1 "Then all Israel gathered themselves to David unto Hebron, saying, Behold, we [are] thy bone and thy flesh." </w:t>
      </w:r>
    </w:p>
    <w:p w14:paraId="2D048634" w14:textId="77777777" w:rsidR="00550C66" w:rsidRPr="00550C66" w:rsidRDefault="00550C66" w:rsidP="00550C66">
      <w:pPr>
        <w:pStyle w:val="NoSpacing"/>
        <w:jc w:val="both"/>
      </w:pPr>
      <w:r w:rsidRPr="00550C66">
        <w:t xml:space="preserve">When Saul first died, Abner anointed </w:t>
      </w:r>
      <w:proofErr w:type="spellStart"/>
      <w:r w:rsidRPr="00550C66">
        <w:t>Ishbosheth</w:t>
      </w:r>
      <w:proofErr w:type="spellEnd"/>
      <w:r w:rsidRPr="00550C66">
        <w:t xml:space="preserve"> king in his father's place. Samuel had already anointed David king. All of the people accepted David as king. </w:t>
      </w:r>
      <w:proofErr w:type="spellStart"/>
      <w:r w:rsidRPr="00550C66">
        <w:t>Ishbosheth</w:t>
      </w:r>
      <w:proofErr w:type="spellEnd"/>
      <w:r w:rsidRPr="00550C66">
        <w:t xml:space="preserve"> reigned for two years over 11 tribes, until two of his own captains killed him. David immediately became king of Judah. David was king first in Hebron. For </w:t>
      </w:r>
      <w:proofErr w:type="gramStart"/>
      <w:r w:rsidRPr="00550C66">
        <w:t>seven and one half</w:t>
      </w:r>
      <w:proofErr w:type="gramEnd"/>
      <w:r w:rsidRPr="00550C66">
        <w:t xml:space="preserve"> years, David reigned over just Judah. David had six sons born in Hebron. "All Israel" is speaking of all of the elders of all the tribes of Israel. David asked God where he would go to set up his kingdom, and the LORD told him Hebron. Hebron was located between Jerusalem and Beersheba. Many of the patriarchs are buried in Hebron. David was, indeed, bone of their bone and flesh of their flesh. He was descended from Judah. </w:t>
      </w:r>
    </w:p>
    <w:p w14:paraId="09DDDF25" w14:textId="77777777" w:rsidR="00550C66" w:rsidRDefault="00550C66" w:rsidP="00550C66">
      <w:pPr>
        <w:pStyle w:val="NoSpacing"/>
        <w:jc w:val="both"/>
      </w:pPr>
    </w:p>
    <w:p w14:paraId="219D3895" w14:textId="1D921FE2" w:rsidR="00550C66" w:rsidRPr="00550C66" w:rsidRDefault="00550C66" w:rsidP="00550C66">
      <w:pPr>
        <w:pStyle w:val="NoSpacing"/>
        <w:jc w:val="both"/>
        <w:rPr>
          <w:b/>
          <w:bCs/>
          <w:i/>
          <w:iCs/>
        </w:rPr>
      </w:pPr>
      <w:r w:rsidRPr="00550C66">
        <w:rPr>
          <w:b/>
          <w:bCs/>
          <w:i/>
          <w:iCs/>
        </w:rPr>
        <w:t>I Chronicles 11:2 "And moreover in time past, even when Saul was king, thou [</w:t>
      </w:r>
      <w:proofErr w:type="spellStart"/>
      <w:r w:rsidRPr="00550C66">
        <w:rPr>
          <w:b/>
          <w:bCs/>
          <w:i/>
          <w:iCs/>
        </w:rPr>
        <w:t>wast</w:t>
      </w:r>
      <w:proofErr w:type="spellEnd"/>
      <w:r w:rsidRPr="00550C66">
        <w:rPr>
          <w:b/>
          <w:bCs/>
          <w:i/>
          <w:iCs/>
        </w:rPr>
        <w:t xml:space="preserve">] he that </w:t>
      </w:r>
      <w:proofErr w:type="spellStart"/>
      <w:r w:rsidRPr="00550C66">
        <w:rPr>
          <w:b/>
          <w:bCs/>
          <w:i/>
          <w:iCs/>
        </w:rPr>
        <w:t>leddest</w:t>
      </w:r>
      <w:proofErr w:type="spellEnd"/>
      <w:r w:rsidRPr="00550C66">
        <w:rPr>
          <w:b/>
          <w:bCs/>
          <w:i/>
          <w:iCs/>
        </w:rPr>
        <w:t xml:space="preserve"> out and </w:t>
      </w:r>
      <w:proofErr w:type="spellStart"/>
      <w:r w:rsidRPr="00550C66">
        <w:rPr>
          <w:b/>
          <w:bCs/>
          <w:i/>
          <w:iCs/>
        </w:rPr>
        <w:t>broughtest</w:t>
      </w:r>
      <w:proofErr w:type="spellEnd"/>
      <w:r w:rsidRPr="00550C66">
        <w:rPr>
          <w:b/>
          <w:bCs/>
          <w:i/>
          <w:iCs/>
        </w:rPr>
        <w:t xml:space="preserve"> in Israel: and the LORD thy God said unto thee, Thou shalt feed my people Israel, and thou shalt be ruler over my people Israel." </w:t>
      </w:r>
    </w:p>
    <w:p w14:paraId="27906EBE" w14:textId="1FC65134" w:rsidR="00550C66" w:rsidRDefault="00550C66" w:rsidP="00550C66">
      <w:pPr>
        <w:pStyle w:val="NoSpacing"/>
        <w:jc w:val="both"/>
      </w:pPr>
      <w:r w:rsidRPr="00550C66">
        <w:t xml:space="preserve">It appears, that the people greatly admired David for the way he handled the problem with Saul. David did have a following of loyal men. The LORD had anointed David king of Israel, and these people accepted that anointing. They wanted to be ruled by David. This Scripture is almost prophetic, in the fact that Jesus of the tribe of Judah, descended in the flesh from David, is indeed the Shepherd. David was a shepherd boy who knew the importance of feeding the sheep. He was a shepherd. Jesus is the great Shepherd. </w:t>
      </w:r>
    </w:p>
    <w:p w14:paraId="16260BAA" w14:textId="77777777" w:rsidR="00550C66" w:rsidRPr="00550C66" w:rsidRDefault="00550C66" w:rsidP="00550C66">
      <w:pPr>
        <w:pStyle w:val="NoSpacing"/>
        <w:jc w:val="both"/>
      </w:pPr>
    </w:p>
    <w:p w14:paraId="6AF534DB" w14:textId="77777777" w:rsidR="00550C66" w:rsidRPr="00550C66" w:rsidRDefault="00550C66" w:rsidP="00550C66">
      <w:pPr>
        <w:pStyle w:val="NoSpacing"/>
        <w:jc w:val="both"/>
        <w:rPr>
          <w:b/>
          <w:bCs/>
          <w:i/>
          <w:iCs/>
        </w:rPr>
      </w:pPr>
      <w:r w:rsidRPr="00550C66">
        <w:rPr>
          <w:b/>
          <w:bCs/>
          <w:i/>
          <w:iCs/>
        </w:rPr>
        <w:t xml:space="preserve">I Chronicles 11:3 "Therefore came all the elders of Israel to the king to Hebron; and David made a covenant with them in Hebron before the LORD; and they anointed David king over Israel, according to the word of the LORD by Samuel." </w:t>
      </w:r>
    </w:p>
    <w:p w14:paraId="520D068E" w14:textId="77777777" w:rsidR="00550C66" w:rsidRDefault="00550C66" w:rsidP="00550C66">
      <w:pPr>
        <w:pStyle w:val="NoSpacing"/>
        <w:jc w:val="both"/>
      </w:pPr>
      <w:r w:rsidRPr="00550C66">
        <w:t xml:space="preserve">This says the covenant was made with them before the LORD. It is not certain the location of this covenant, except it was in the presence of the LORD. The anointing of David as king was done by the men of Judah confirming the anointing that Samuel had done previously. The place of the anointing could have been in some place of worship in Hebron, because two priests were there at the time, </w:t>
      </w:r>
      <w:proofErr w:type="spellStart"/>
      <w:r w:rsidRPr="00550C66">
        <w:t>Abiathar</w:t>
      </w:r>
      <w:proofErr w:type="spellEnd"/>
      <w:r w:rsidRPr="00550C66">
        <w:t xml:space="preserve"> and Zadok. They would not have been there, if worship were not going on. Samuel had anointed David king on the Word of the LORD.</w:t>
      </w:r>
    </w:p>
    <w:p w14:paraId="5BF99A7C" w14:textId="4C9A2F15" w:rsidR="00550C66" w:rsidRPr="00550C66" w:rsidRDefault="00550C66" w:rsidP="00550C66">
      <w:pPr>
        <w:pStyle w:val="NoSpacing"/>
        <w:jc w:val="both"/>
      </w:pPr>
      <w:r w:rsidRPr="00550C66">
        <w:t xml:space="preserve"> </w:t>
      </w:r>
    </w:p>
    <w:p w14:paraId="11A87AAA" w14:textId="77777777" w:rsidR="00550C66" w:rsidRPr="00550C66" w:rsidRDefault="00550C66" w:rsidP="00550C66">
      <w:pPr>
        <w:pStyle w:val="NoSpacing"/>
        <w:jc w:val="both"/>
        <w:rPr>
          <w:b/>
          <w:bCs/>
        </w:rPr>
      </w:pPr>
      <w:r w:rsidRPr="00550C66">
        <w:rPr>
          <w:b/>
          <w:bCs/>
        </w:rPr>
        <w:lastRenderedPageBreak/>
        <w:t xml:space="preserve">I Chronicles 11:4 "And David and all Israel went to Jerusalem, which [is] </w:t>
      </w:r>
      <w:proofErr w:type="spellStart"/>
      <w:r w:rsidRPr="00550C66">
        <w:rPr>
          <w:b/>
          <w:bCs/>
        </w:rPr>
        <w:t>Jebus</w:t>
      </w:r>
      <w:proofErr w:type="spellEnd"/>
      <w:r w:rsidRPr="00550C66">
        <w:rPr>
          <w:b/>
          <w:bCs/>
        </w:rPr>
        <w:t xml:space="preserve">; where the Jebusites [were], the inhabitants of the land." </w:t>
      </w:r>
    </w:p>
    <w:p w14:paraId="077689A7" w14:textId="77777777" w:rsidR="00550C66" w:rsidRPr="00550C66" w:rsidRDefault="00550C66" w:rsidP="00550C66">
      <w:pPr>
        <w:pStyle w:val="NoSpacing"/>
        <w:jc w:val="both"/>
      </w:pPr>
      <w:proofErr w:type="spellStart"/>
      <w:r w:rsidRPr="00550C66">
        <w:t>Jebus</w:t>
      </w:r>
      <w:proofErr w:type="spellEnd"/>
      <w:r w:rsidRPr="00550C66">
        <w:t xml:space="preserve"> was the ancient name of Jerusalem. It was, also, spelled </w:t>
      </w:r>
      <w:proofErr w:type="spellStart"/>
      <w:r w:rsidRPr="00550C66">
        <w:t>Jebusi</w:t>
      </w:r>
      <w:proofErr w:type="spellEnd"/>
      <w:r w:rsidRPr="00550C66">
        <w:t xml:space="preserve"> in some Scriptures. Jerusalem would become the city of God. This would be the city where David would rule all of Israel. It was 7 1/2 years after David went to Hebron, that he made Jerusalem his headquarters. </w:t>
      </w:r>
    </w:p>
    <w:p w14:paraId="698B807D" w14:textId="735E87B4" w:rsidR="00550C66" w:rsidRPr="00BA3732" w:rsidRDefault="00550C66" w:rsidP="00550C66">
      <w:pPr>
        <w:pStyle w:val="NoSpacing"/>
        <w:jc w:val="both"/>
        <w:rPr>
          <w:sz w:val="16"/>
          <w:szCs w:val="16"/>
        </w:rPr>
      </w:pPr>
    </w:p>
    <w:p w14:paraId="27CD3DCA" w14:textId="77777777" w:rsidR="00550C66" w:rsidRPr="00550C66" w:rsidRDefault="00550C66" w:rsidP="00550C66">
      <w:pPr>
        <w:pStyle w:val="NoSpacing"/>
        <w:jc w:val="both"/>
        <w:rPr>
          <w:b/>
          <w:bCs/>
          <w:i/>
          <w:iCs/>
        </w:rPr>
      </w:pPr>
      <w:r w:rsidRPr="00550C66">
        <w:rPr>
          <w:b/>
          <w:bCs/>
          <w:i/>
          <w:iCs/>
        </w:rPr>
        <w:t xml:space="preserve">I Chronicles 11:5 "And the inhabitants of </w:t>
      </w:r>
      <w:proofErr w:type="spellStart"/>
      <w:r w:rsidRPr="00550C66">
        <w:rPr>
          <w:b/>
          <w:bCs/>
          <w:i/>
          <w:iCs/>
        </w:rPr>
        <w:t>Jebus</w:t>
      </w:r>
      <w:proofErr w:type="spellEnd"/>
      <w:r w:rsidRPr="00550C66">
        <w:rPr>
          <w:b/>
          <w:bCs/>
          <w:i/>
          <w:iCs/>
        </w:rPr>
        <w:t xml:space="preserve"> said to David, </w:t>
      </w:r>
      <w:proofErr w:type="gramStart"/>
      <w:r w:rsidRPr="00550C66">
        <w:rPr>
          <w:b/>
          <w:bCs/>
          <w:i/>
          <w:iCs/>
        </w:rPr>
        <w:t>Thou</w:t>
      </w:r>
      <w:proofErr w:type="gramEnd"/>
      <w:r w:rsidRPr="00550C66">
        <w:rPr>
          <w:b/>
          <w:bCs/>
          <w:i/>
          <w:iCs/>
        </w:rPr>
        <w:t xml:space="preserve"> shalt not come hither. </w:t>
      </w:r>
      <w:proofErr w:type="gramStart"/>
      <w:r w:rsidRPr="00550C66">
        <w:rPr>
          <w:b/>
          <w:bCs/>
          <w:i/>
          <w:iCs/>
        </w:rPr>
        <w:t>Nevertheless</w:t>
      </w:r>
      <w:proofErr w:type="gramEnd"/>
      <w:r w:rsidRPr="00550C66">
        <w:rPr>
          <w:b/>
          <w:bCs/>
          <w:i/>
          <w:iCs/>
        </w:rPr>
        <w:t xml:space="preserve"> David took the castle of Zion, which [is] the city of David." </w:t>
      </w:r>
    </w:p>
    <w:p w14:paraId="07C823F6" w14:textId="0C88E700" w:rsidR="00550C66" w:rsidRDefault="00550C66" w:rsidP="00550C66">
      <w:pPr>
        <w:pStyle w:val="NoSpacing"/>
        <w:jc w:val="both"/>
      </w:pPr>
      <w:r w:rsidRPr="00550C66">
        <w:t xml:space="preserve">The castle of Zion became the location where the temple was built. Mount Moriah and Mount Zion are in the same area. The Jebusites tried to keep David from taking this area, but he took it anyway. Jerusalem is called the city of David. Zion is symbolic of the church. </w:t>
      </w:r>
    </w:p>
    <w:p w14:paraId="7B129FF9" w14:textId="77777777" w:rsidR="00550C66" w:rsidRPr="00BA3732" w:rsidRDefault="00550C66" w:rsidP="00550C66">
      <w:pPr>
        <w:pStyle w:val="NoSpacing"/>
        <w:jc w:val="both"/>
        <w:rPr>
          <w:sz w:val="16"/>
          <w:szCs w:val="16"/>
        </w:rPr>
      </w:pPr>
    </w:p>
    <w:p w14:paraId="241842FA" w14:textId="77777777" w:rsidR="00550C66" w:rsidRPr="00550C66" w:rsidRDefault="00550C66" w:rsidP="00550C66">
      <w:pPr>
        <w:pStyle w:val="NoSpacing"/>
        <w:jc w:val="both"/>
        <w:rPr>
          <w:b/>
          <w:bCs/>
          <w:i/>
          <w:iCs/>
        </w:rPr>
      </w:pPr>
      <w:r w:rsidRPr="00550C66">
        <w:rPr>
          <w:b/>
          <w:bCs/>
          <w:i/>
          <w:iCs/>
        </w:rPr>
        <w:t xml:space="preserve">I Chronicles 11:6 "And David said, </w:t>
      </w:r>
      <w:proofErr w:type="gramStart"/>
      <w:r w:rsidRPr="00550C66">
        <w:rPr>
          <w:b/>
          <w:bCs/>
          <w:i/>
          <w:iCs/>
        </w:rPr>
        <w:t>Whosoever</w:t>
      </w:r>
      <w:proofErr w:type="gramEnd"/>
      <w:r w:rsidRPr="00550C66">
        <w:rPr>
          <w:b/>
          <w:bCs/>
          <w:i/>
          <w:iCs/>
        </w:rPr>
        <w:t xml:space="preserve"> </w:t>
      </w:r>
      <w:proofErr w:type="spellStart"/>
      <w:r w:rsidRPr="00550C66">
        <w:rPr>
          <w:b/>
          <w:bCs/>
          <w:i/>
          <w:iCs/>
        </w:rPr>
        <w:t>smiteth</w:t>
      </w:r>
      <w:proofErr w:type="spellEnd"/>
      <w:r w:rsidRPr="00550C66">
        <w:rPr>
          <w:b/>
          <w:bCs/>
          <w:i/>
          <w:iCs/>
        </w:rPr>
        <w:t xml:space="preserve"> the Jebusites first shall be chief and captain. </w:t>
      </w:r>
      <w:proofErr w:type="gramStart"/>
      <w:r w:rsidRPr="00550C66">
        <w:rPr>
          <w:b/>
          <w:bCs/>
          <w:i/>
          <w:iCs/>
        </w:rPr>
        <w:t>So</w:t>
      </w:r>
      <w:proofErr w:type="gramEnd"/>
      <w:r w:rsidRPr="00550C66">
        <w:rPr>
          <w:b/>
          <w:bCs/>
          <w:i/>
          <w:iCs/>
        </w:rPr>
        <w:t xml:space="preserve"> Joab the son of </w:t>
      </w:r>
      <w:proofErr w:type="spellStart"/>
      <w:r w:rsidRPr="00550C66">
        <w:rPr>
          <w:b/>
          <w:bCs/>
          <w:i/>
          <w:iCs/>
        </w:rPr>
        <w:t>Zeruiah</w:t>
      </w:r>
      <w:proofErr w:type="spellEnd"/>
      <w:r w:rsidRPr="00550C66">
        <w:rPr>
          <w:b/>
          <w:bCs/>
          <w:i/>
          <w:iCs/>
        </w:rPr>
        <w:t xml:space="preserve"> went first up, and was chief." </w:t>
      </w:r>
    </w:p>
    <w:p w14:paraId="51CE238C" w14:textId="148FFD69" w:rsidR="00550C66" w:rsidRDefault="00550C66" w:rsidP="00550C66">
      <w:pPr>
        <w:pStyle w:val="NoSpacing"/>
        <w:jc w:val="both"/>
      </w:pPr>
      <w:r w:rsidRPr="00550C66">
        <w:t xml:space="preserve">Joab had fallen out of favor with David for killing Abner. He had to prove himself again. He destroyed the Jebusites and was restored as chief and captain. He had been demoted, when David disapproved of him. Now, he is back in good standing. </w:t>
      </w:r>
    </w:p>
    <w:p w14:paraId="72F952A0" w14:textId="77777777" w:rsidR="00550C66" w:rsidRPr="00BA3732" w:rsidRDefault="00550C66" w:rsidP="00550C66">
      <w:pPr>
        <w:pStyle w:val="NoSpacing"/>
        <w:jc w:val="both"/>
        <w:rPr>
          <w:sz w:val="16"/>
          <w:szCs w:val="16"/>
        </w:rPr>
      </w:pPr>
    </w:p>
    <w:p w14:paraId="6C368A92" w14:textId="77777777" w:rsidR="00550C66" w:rsidRPr="00550C66" w:rsidRDefault="00550C66" w:rsidP="00550C66">
      <w:pPr>
        <w:pStyle w:val="NoSpacing"/>
        <w:jc w:val="both"/>
        <w:rPr>
          <w:b/>
          <w:bCs/>
          <w:i/>
          <w:iCs/>
        </w:rPr>
      </w:pPr>
      <w:r w:rsidRPr="00550C66">
        <w:rPr>
          <w:b/>
          <w:bCs/>
          <w:i/>
          <w:iCs/>
        </w:rPr>
        <w:t xml:space="preserve">I Chronicles 11:7 "And David dwelt in the castle; </w:t>
      </w:r>
      <w:proofErr w:type="gramStart"/>
      <w:r w:rsidRPr="00550C66">
        <w:rPr>
          <w:b/>
          <w:bCs/>
          <w:i/>
          <w:iCs/>
        </w:rPr>
        <w:t>therefore</w:t>
      </w:r>
      <w:proofErr w:type="gramEnd"/>
      <w:r w:rsidRPr="00550C66">
        <w:rPr>
          <w:b/>
          <w:bCs/>
          <w:i/>
          <w:iCs/>
        </w:rPr>
        <w:t xml:space="preserve"> they called it the city of David." </w:t>
      </w:r>
    </w:p>
    <w:p w14:paraId="036F05A5" w14:textId="61E3A7C7" w:rsidR="00550C66" w:rsidRDefault="00550C66" w:rsidP="00550C66">
      <w:pPr>
        <w:pStyle w:val="NoSpacing"/>
        <w:jc w:val="both"/>
      </w:pPr>
      <w:r w:rsidRPr="00550C66">
        <w:t xml:space="preserve">The name was changed, because of the downfall of the Jebusites and the rise of David. Jerusalem is still called the city of David. </w:t>
      </w:r>
    </w:p>
    <w:p w14:paraId="75A86D9C" w14:textId="77777777" w:rsidR="00550C66" w:rsidRPr="00550C66" w:rsidRDefault="00550C66" w:rsidP="00550C66">
      <w:pPr>
        <w:pStyle w:val="NoSpacing"/>
        <w:jc w:val="both"/>
      </w:pPr>
    </w:p>
    <w:p w14:paraId="55382F21" w14:textId="77777777" w:rsidR="00550C66" w:rsidRPr="00550C66" w:rsidRDefault="00550C66" w:rsidP="00550C66">
      <w:pPr>
        <w:pStyle w:val="NoSpacing"/>
        <w:jc w:val="both"/>
        <w:rPr>
          <w:b/>
          <w:bCs/>
          <w:i/>
          <w:iCs/>
        </w:rPr>
      </w:pPr>
      <w:r w:rsidRPr="00550C66">
        <w:rPr>
          <w:b/>
          <w:bCs/>
          <w:i/>
          <w:iCs/>
        </w:rPr>
        <w:t xml:space="preserve">I Chronicles 11:8 "And he built the city round about, even from </w:t>
      </w:r>
      <w:proofErr w:type="spellStart"/>
      <w:r w:rsidRPr="00550C66">
        <w:rPr>
          <w:b/>
          <w:bCs/>
          <w:i/>
          <w:iCs/>
        </w:rPr>
        <w:t>Millo</w:t>
      </w:r>
      <w:proofErr w:type="spellEnd"/>
      <w:r w:rsidRPr="00550C66">
        <w:rPr>
          <w:b/>
          <w:bCs/>
          <w:i/>
          <w:iCs/>
        </w:rPr>
        <w:t xml:space="preserve"> round about: and Joab repaired the rest of the city." </w:t>
      </w:r>
    </w:p>
    <w:p w14:paraId="6774FAEC" w14:textId="5981DE39" w:rsidR="00550C66" w:rsidRDefault="00550C66" w:rsidP="00550C66">
      <w:pPr>
        <w:pStyle w:val="NoSpacing"/>
        <w:jc w:val="both"/>
      </w:pPr>
      <w:proofErr w:type="spellStart"/>
      <w:r w:rsidRPr="00550C66">
        <w:t>Millo</w:t>
      </w:r>
      <w:proofErr w:type="spellEnd"/>
      <w:r w:rsidRPr="00550C66">
        <w:t xml:space="preserve"> would, probably, have been a place of fortification. "</w:t>
      </w:r>
      <w:proofErr w:type="spellStart"/>
      <w:r w:rsidRPr="00550C66">
        <w:t>Millo</w:t>
      </w:r>
      <w:proofErr w:type="spellEnd"/>
      <w:r w:rsidRPr="00550C66">
        <w:t xml:space="preserve">" means a mound. The city would, probably, be built out from the castle to give it protection from every side. Joab, restored to his place of authority, heads up the repairs. </w:t>
      </w:r>
    </w:p>
    <w:p w14:paraId="663727EA" w14:textId="77777777" w:rsidR="00550C66" w:rsidRPr="00550C66" w:rsidRDefault="00550C66" w:rsidP="00550C66">
      <w:pPr>
        <w:pStyle w:val="NoSpacing"/>
        <w:jc w:val="both"/>
      </w:pPr>
    </w:p>
    <w:p w14:paraId="0DCB2C32" w14:textId="77777777" w:rsidR="00550C66" w:rsidRPr="00550C66" w:rsidRDefault="00550C66" w:rsidP="00550C66">
      <w:pPr>
        <w:pStyle w:val="NoSpacing"/>
        <w:jc w:val="both"/>
        <w:rPr>
          <w:b/>
          <w:bCs/>
          <w:i/>
          <w:iCs/>
        </w:rPr>
      </w:pPr>
      <w:r w:rsidRPr="00550C66">
        <w:rPr>
          <w:b/>
          <w:bCs/>
          <w:i/>
          <w:iCs/>
        </w:rPr>
        <w:t xml:space="preserve">I Chronicles 11:9 "So David waxed greater and greater: for the LORD of hosts [was] with him." </w:t>
      </w:r>
    </w:p>
    <w:p w14:paraId="466B2253" w14:textId="6D033BD5" w:rsidR="00550C66" w:rsidRDefault="00550C66" w:rsidP="00550C66">
      <w:pPr>
        <w:pStyle w:val="NoSpacing"/>
        <w:jc w:val="both"/>
      </w:pPr>
      <w:r w:rsidRPr="00550C66">
        <w:t xml:space="preserve">The blessings of God were upon David. He reigned as king of all Israel for 33 years. His entire reign was for 40 years. He was the most loved of God, besides Jesus. </w:t>
      </w:r>
    </w:p>
    <w:p w14:paraId="301B55F0" w14:textId="77777777" w:rsidR="00550C66" w:rsidRPr="00550C66" w:rsidRDefault="00550C66" w:rsidP="00550C66">
      <w:pPr>
        <w:pStyle w:val="NoSpacing"/>
        <w:jc w:val="both"/>
      </w:pPr>
    </w:p>
    <w:p w14:paraId="1710B1C8" w14:textId="77777777" w:rsidR="00550C66" w:rsidRPr="00550C66" w:rsidRDefault="00550C66" w:rsidP="00550C66">
      <w:pPr>
        <w:pStyle w:val="NoSpacing"/>
        <w:jc w:val="both"/>
        <w:rPr>
          <w:b/>
          <w:bCs/>
          <w:i/>
          <w:iCs/>
        </w:rPr>
      </w:pPr>
      <w:r w:rsidRPr="00550C66">
        <w:rPr>
          <w:b/>
          <w:bCs/>
          <w:i/>
          <w:iCs/>
        </w:rPr>
        <w:t xml:space="preserve">I Chronicles 11:10 "These also [are] the chief of the mighty men whom David had, who strengthened themselves with him in his kingdom, [and] with all Israel, to make him king, according to the word of the LORD concerning Israel." </w:t>
      </w:r>
    </w:p>
    <w:p w14:paraId="164EE784" w14:textId="77777777" w:rsidR="00550C66" w:rsidRDefault="00550C66" w:rsidP="00550C66">
      <w:pPr>
        <w:pStyle w:val="NoSpacing"/>
        <w:jc w:val="both"/>
      </w:pPr>
      <w:proofErr w:type="gramStart"/>
      <w:r w:rsidRPr="00550C66">
        <w:t>These chief of the mighty men</w:t>
      </w:r>
      <w:proofErr w:type="gramEnd"/>
      <w:r w:rsidRPr="00550C66">
        <w:t xml:space="preserve"> had been with David, and they actually helped David gain the rule over the entire tribes of Israel. He became king, partly because of their strong support. Of course, he was king, because God made him king. He had to have strong men around him, also. He gave them jobs of position in his kingdom for their efforts in his behalf.</w:t>
      </w:r>
    </w:p>
    <w:p w14:paraId="76810125" w14:textId="23BC9FE5" w:rsidR="00550C66" w:rsidRPr="00550C66" w:rsidRDefault="00550C66" w:rsidP="00550C66">
      <w:pPr>
        <w:pStyle w:val="NoSpacing"/>
        <w:jc w:val="both"/>
      </w:pPr>
      <w:r w:rsidRPr="00550C66">
        <w:t xml:space="preserve"> </w:t>
      </w:r>
    </w:p>
    <w:p w14:paraId="4E15F12F" w14:textId="77777777" w:rsidR="00550C66" w:rsidRPr="00550C66" w:rsidRDefault="00550C66" w:rsidP="00550C66">
      <w:pPr>
        <w:pStyle w:val="NoSpacing"/>
        <w:jc w:val="both"/>
        <w:rPr>
          <w:b/>
          <w:bCs/>
          <w:i/>
          <w:iCs/>
        </w:rPr>
      </w:pPr>
      <w:r w:rsidRPr="00550C66">
        <w:rPr>
          <w:b/>
          <w:bCs/>
          <w:i/>
          <w:iCs/>
        </w:rPr>
        <w:t xml:space="preserve">I Chronicles 11:11 "And this [is] the number of the mighty men whom David had; </w:t>
      </w:r>
      <w:proofErr w:type="spellStart"/>
      <w:r w:rsidRPr="00550C66">
        <w:rPr>
          <w:b/>
          <w:bCs/>
          <w:i/>
          <w:iCs/>
        </w:rPr>
        <w:t>Jashobeam</w:t>
      </w:r>
      <w:proofErr w:type="spellEnd"/>
      <w:r w:rsidRPr="00550C66">
        <w:rPr>
          <w:b/>
          <w:bCs/>
          <w:i/>
          <w:iCs/>
        </w:rPr>
        <w:t xml:space="preserve">, an </w:t>
      </w:r>
      <w:proofErr w:type="spellStart"/>
      <w:r w:rsidRPr="00550C66">
        <w:rPr>
          <w:b/>
          <w:bCs/>
          <w:i/>
          <w:iCs/>
        </w:rPr>
        <w:t>Hachmonite</w:t>
      </w:r>
      <w:proofErr w:type="spellEnd"/>
      <w:r w:rsidRPr="00550C66">
        <w:rPr>
          <w:b/>
          <w:bCs/>
          <w:i/>
          <w:iCs/>
        </w:rPr>
        <w:t xml:space="preserve">, the chief of the captains: he lifted up his spear against three hundred slain [by him] at one time." </w:t>
      </w:r>
    </w:p>
    <w:p w14:paraId="5C9CCFD4" w14:textId="37A219FF" w:rsidR="00550C66" w:rsidRDefault="00550C66" w:rsidP="00550C66">
      <w:pPr>
        <w:pStyle w:val="NoSpacing"/>
        <w:jc w:val="both"/>
      </w:pPr>
      <w:proofErr w:type="spellStart"/>
      <w:r w:rsidRPr="00550C66">
        <w:t>Jashobeam</w:t>
      </w:r>
      <w:proofErr w:type="spellEnd"/>
      <w:r w:rsidRPr="00550C66">
        <w:t xml:space="preserve"> was the chief of his captains. He was over 24,000 fighting men. </w:t>
      </w:r>
      <w:proofErr w:type="spellStart"/>
      <w:r w:rsidRPr="00550C66">
        <w:t>Hachmonite</w:t>
      </w:r>
      <w:proofErr w:type="spellEnd"/>
      <w:r w:rsidRPr="00550C66">
        <w:t xml:space="preserve"> is, probably, the same as </w:t>
      </w:r>
      <w:proofErr w:type="spellStart"/>
      <w:r w:rsidRPr="00550C66">
        <w:t>Tachmonite</w:t>
      </w:r>
      <w:proofErr w:type="spellEnd"/>
      <w:r w:rsidRPr="00550C66">
        <w:t xml:space="preserve">. </w:t>
      </w:r>
      <w:proofErr w:type="spellStart"/>
      <w:r w:rsidRPr="00550C66">
        <w:t>Jashobeam</w:t>
      </w:r>
      <w:proofErr w:type="spellEnd"/>
      <w:r w:rsidRPr="00550C66">
        <w:t xml:space="preserve"> is said to have killed 300 enemies in one battle. If </w:t>
      </w:r>
      <w:proofErr w:type="spellStart"/>
      <w:r w:rsidRPr="00550C66">
        <w:t>Tachmonite</w:t>
      </w:r>
      <w:proofErr w:type="spellEnd"/>
      <w:r w:rsidRPr="00550C66">
        <w:t xml:space="preserve"> is the same, he is said to have killed 800. It really does not matter, if he killed just 300. That was a tremendous number for one man to kill. </w:t>
      </w:r>
    </w:p>
    <w:p w14:paraId="60CC167D" w14:textId="77777777" w:rsidR="00550C66" w:rsidRPr="00550C66" w:rsidRDefault="00550C66" w:rsidP="00550C66">
      <w:pPr>
        <w:pStyle w:val="NoSpacing"/>
        <w:jc w:val="both"/>
      </w:pPr>
    </w:p>
    <w:p w14:paraId="06DDD8AD" w14:textId="77777777" w:rsidR="00550C66" w:rsidRPr="00550C66" w:rsidRDefault="00550C66" w:rsidP="00550C66">
      <w:pPr>
        <w:pStyle w:val="NoSpacing"/>
        <w:jc w:val="both"/>
        <w:rPr>
          <w:b/>
          <w:bCs/>
          <w:i/>
          <w:iCs/>
        </w:rPr>
      </w:pPr>
      <w:r w:rsidRPr="00550C66">
        <w:rPr>
          <w:b/>
          <w:bCs/>
          <w:i/>
          <w:iCs/>
        </w:rPr>
        <w:t xml:space="preserve">I Chronicles 11:12 "And after him [was] Eleazar the son of Dodo, the </w:t>
      </w:r>
      <w:proofErr w:type="spellStart"/>
      <w:r w:rsidRPr="00550C66">
        <w:rPr>
          <w:b/>
          <w:bCs/>
          <w:i/>
          <w:iCs/>
        </w:rPr>
        <w:t>Ahohite</w:t>
      </w:r>
      <w:proofErr w:type="spellEnd"/>
      <w:r w:rsidRPr="00550C66">
        <w:rPr>
          <w:b/>
          <w:bCs/>
          <w:i/>
          <w:iCs/>
        </w:rPr>
        <w:t xml:space="preserve">, who [was one] of the three </w:t>
      </w:r>
      <w:proofErr w:type="spellStart"/>
      <w:r w:rsidRPr="00550C66">
        <w:rPr>
          <w:b/>
          <w:bCs/>
          <w:i/>
          <w:iCs/>
        </w:rPr>
        <w:t>mighties</w:t>
      </w:r>
      <w:proofErr w:type="spellEnd"/>
      <w:r w:rsidRPr="00550C66">
        <w:rPr>
          <w:b/>
          <w:bCs/>
          <w:i/>
          <w:iCs/>
        </w:rPr>
        <w:t xml:space="preserve">." </w:t>
      </w:r>
    </w:p>
    <w:p w14:paraId="07CE2477" w14:textId="78AABB7F" w:rsidR="00550C66" w:rsidRDefault="00550C66" w:rsidP="00550C66">
      <w:pPr>
        <w:pStyle w:val="NoSpacing"/>
        <w:jc w:val="both"/>
      </w:pPr>
      <w:r w:rsidRPr="00550C66">
        <w:t xml:space="preserve">This Eleazar is the same as </w:t>
      </w:r>
      <w:proofErr w:type="spellStart"/>
      <w:r w:rsidRPr="00550C66">
        <w:t>Azareel</w:t>
      </w:r>
      <w:proofErr w:type="spellEnd"/>
      <w:r w:rsidRPr="00550C66">
        <w:t xml:space="preserve">. Dodo is spoken of as Dodi, and </w:t>
      </w:r>
      <w:proofErr w:type="spellStart"/>
      <w:r w:rsidRPr="00550C66">
        <w:t>Dodai</w:t>
      </w:r>
      <w:proofErr w:type="spellEnd"/>
      <w:r w:rsidRPr="00550C66">
        <w:t xml:space="preserve">. </w:t>
      </w:r>
      <w:proofErr w:type="spellStart"/>
      <w:r w:rsidRPr="00550C66">
        <w:t>Ahohite</w:t>
      </w:r>
      <w:proofErr w:type="spellEnd"/>
      <w:r w:rsidRPr="00550C66">
        <w:t xml:space="preserve"> is the same as </w:t>
      </w:r>
      <w:proofErr w:type="spellStart"/>
      <w:r w:rsidRPr="00550C66">
        <w:t>Ahoah</w:t>
      </w:r>
      <w:proofErr w:type="spellEnd"/>
      <w:r w:rsidRPr="00550C66">
        <w:t xml:space="preserve">. The third mighty man is not named here, but is called Shammah, the </w:t>
      </w:r>
      <w:proofErr w:type="spellStart"/>
      <w:r w:rsidRPr="00550C66">
        <w:t>Harahite</w:t>
      </w:r>
      <w:proofErr w:type="spellEnd"/>
      <w:r w:rsidRPr="00550C66">
        <w:t xml:space="preserve">, in 2 Samuel 23:11. </w:t>
      </w:r>
    </w:p>
    <w:p w14:paraId="48E7F9A9" w14:textId="77777777" w:rsidR="00550C66" w:rsidRPr="00550C66" w:rsidRDefault="00550C66" w:rsidP="00550C66">
      <w:pPr>
        <w:pStyle w:val="NoSpacing"/>
        <w:jc w:val="both"/>
        <w:rPr>
          <w:b/>
          <w:bCs/>
          <w:i/>
          <w:iCs/>
        </w:rPr>
      </w:pPr>
    </w:p>
    <w:p w14:paraId="0A59A4E1" w14:textId="77777777" w:rsidR="00550C66" w:rsidRPr="00550C66" w:rsidRDefault="00550C66" w:rsidP="00550C66">
      <w:pPr>
        <w:pStyle w:val="NoSpacing"/>
        <w:jc w:val="both"/>
        <w:rPr>
          <w:b/>
          <w:bCs/>
          <w:i/>
          <w:iCs/>
        </w:rPr>
      </w:pPr>
      <w:r w:rsidRPr="00550C66">
        <w:rPr>
          <w:b/>
          <w:bCs/>
          <w:i/>
          <w:iCs/>
        </w:rPr>
        <w:t>I Chronicles 11:13 "He was with David at Pas-</w:t>
      </w:r>
      <w:proofErr w:type="spellStart"/>
      <w:r w:rsidRPr="00550C66">
        <w:rPr>
          <w:b/>
          <w:bCs/>
          <w:i/>
          <w:iCs/>
        </w:rPr>
        <w:t>dammim</w:t>
      </w:r>
      <w:proofErr w:type="spellEnd"/>
      <w:r w:rsidRPr="00550C66">
        <w:rPr>
          <w:b/>
          <w:bCs/>
          <w:i/>
          <w:iCs/>
        </w:rPr>
        <w:t xml:space="preserve">, and there the Philistines were gathered together to battle, where was a parcel of ground full of barley; and the people fled from before the Philistines." </w:t>
      </w:r>
    </w:p>
    <w:p w14:paraId="2C16EF55" w14:textId="0661B26C" w:rsidR="00550C66" w:rsidRDefault="00550C66" w:rsidP="00550C66">
      <w:pPr>
        <w:pStyle w:val="NoSpacing"/>
        <w:jc w:val="both"/>
      </w:pPr>
      <w:r w:rsidRPr="00550C66">
        <w:t>"Pas-</w:t>
      </w:r>
      <w:proofErr w:type="spellStart"/>
      <w:r w:rsidRPr="00550C66">
        <w:t>dammim</w:t>
      </w:r>
      <w:proofErr w:type="spellEnd"/>
      <w:r w:rsidRPr="00550C66">
        <w:t xml:space="preserve">" means the boundary of blood. Barley was cheaper than wheat. It was used to feed animals, as well as people. There appeared to have been many battles fought in this place. In fact, this was where David had come against Goliath and slew him. In the battle mentioned in the verse above, the people fled before the Philistines. </w:t>
      </w:r>
    </w:p>
    <w:p w14:paraId="6D068D88" w14:textId="77777777" w:rsidR="00550C66" w:rsidRPr="00550C66" w:rsidRDefault="00550C66" w:rsidP="00550C66">
      <w:pPr>
        <w:pStyle w:val="NoSpacing"/>
        <w:jc w:val="both"/>
      </w:pPr>
    </w:p>
    <w:p w14:paraId="06E84E13" w14:textId="77777777" w:rsidR="00550C66" w:rsidRPr="00550C66" w:rsidRDefault="00550C66" w:rsidP="00550C66">
      <w:pPr>
        <w:pStyle w:val="NoSpacing"/>
        <w:jc w:val="both"/>
        <w:rPr>
          <w:b/>
          <w:bCs/>
          <w:i/>
          <w:iCs/>
        </w:rPr>
      </w:pPr>
      <w:r w:rsidRPr="00550C66">
        <w:rPr>
          <w:b/>
          <w:bCs/>
          <w:i/>
          <w:iCs/>
        </w:rPr>
        <w:t xml:space="preserve">I Chronicles 11:14 "And they set themselves in the midst of [that] parcel, and delivered it, and slew the Philistines; and the LORD saved [them] by a great deliverance." </w:t>
      </w:r>
    </w:p>
    <w:p w14:paraId="1907D93D" w14:textId="2F70925E" w:rsidR="00550C66" w:rsidRDefault="00550C66" w:rsidP="00550C66">
      <w:pPr>
        <w:pStyle w:val="NoSpacing"/>
        <w:jc w:val="both"/>
      </w:pPr>
      <w:r w:rsidRPr="00550C66">
        <w:t xml:space="preserve">These men were mighty men, because the LORD was with them. The blessings of the LORD were upon everything that David did. The Philistines were the enemy of David, but they were, also, God's enemies, as well. They stopped running in the middle of the barley </w:t>
      </w:r>
      <w:proofErr w:type="gramStart"/>
      <w:r w:rsidRPr="00550C66">
        <w:t>field, and</w:t>
      </w:r>
      <w:proofErr w:type="gramEnd"/>
      <w:r w:rsidRPr="00550C66">
        <w:t xml:space="preserve"> fought against the Philistines and won. </w:t>
      </w:r>
    </w:p>
    <w:p w14:paraId="0CABF2A6" w14:textId="77777777" w:rsidR="00550C66" w:rsidRPr="00550C66" w:rsidRDefault="00550C66" w:rsidP="00550C66">
      <w:pPr>
        <w:pStyle w:val="NoSpacing"/>
        <w:jc w:val="both"/>
      </w:pPr>
    </w:p>
    <w:p w14:paraId="5D25C4B0" w14:textId="77777777" w:rsidR="00550C66" w:rsidRPr="00550C66" w:rsidRDefault="00550C66" w:rsidP="00550C66">
      <w:pPr>
        <w:pStyle w:val="NoSpacing"/>
        <w:jc w:val="both"/>
        <w:rPr>
          <w:b/>
          <w:bCs/>
          <w:i/>
          <w:iCs/>
        </w:rPr>
      </w:pPr>
      <w:r w:rsidRPr="00550C66">
        <w:rPr>
          <w:b/>
          <w:bCs/>
          <w:i/>
          <w:iCs/>
        </w:rPr>
        <w:t xml:space="preserve">I Chronicles 11:15 "Now three of the thirty captains went down to the rock to David, into the cave of </w:t>
      </w:r>
      <w:proofErr w:type="spellStart"/>
      <w:r w:rsidRPr="00550C66">
        <w:rPr>
          <w:b/>
          <w:bCs/>
          <w:i/>
          <w:iCs/>
        </w:rPr>
        <w:t>Adullam</w:t>
      </w:r>
      <w:proofErr w:type="spellEnd"/>
      <w:r w:rsidRPr="00550C66">
        <w:rPr>
          <w:b/>
          <w:bCs/>
          <w:i/>
          <w:iCs/>
        </w:rPr>
        <w:t xml:space="preserve">; and the host of the Philistines encamped in the valley of Rephaim." </w:t>
      </w:r>
    </w:p>
    <w:p w14:paraId="0CF77160" w14:textId="3B887D42" w:rsidR="00550C66" w:rsidRDefault="00550C66" w:rsidP="00550C66">
      <w:pPr>
        <w:pStyle w:val="NoSpacing"/>
        <w:jc w:val="both"/>
      </w:pPr>
      <w:r w:rsidRPr="00550C66">
        <w:t xml:space="preserve">This is speaking of the same cave that David camped in over and over, when he was fleeing from Saul. "Rephaim" means giants. The three captains, that we have just read about, are the leaders of the other thirty captains. The thirty are over smaller groups and are, probably, subject to the three we have just discussed. There is very little known of the thirty. They are alluded to several times, however. </w:t>
      </w:r>
    </w:p>
    <w:p w14:paraId="7E3A143B" w14:textId="77777777" w:rsidR="00550C66" w:rsidRPr="00550C66" w:rsidRDefault="00550C66" w:rsidP="00550C66">
      <w:pPr>
        <w:pStyle w:val="NoSpacing"/>
        <w:jc w:val="both"/>
      </w:pPr>
    </w:p>
    <w:p w14:paraId="0BC536C3" w14:textId="77777777" w:rsidR="00550C66" w:rsidRPr="00550C66" w:rsidRDefault="00550C66" w:rsidP="00550C66">
      <w:pPr>
        <w:pStyle w:val="NoSpacing"/>
        <w:jc w:val="both"/>
        <w:rPr>
          <w:b/>
          <w:bCs/>
          <w:i/>
          <w:iCs/>
        </w:rPr>
      </w:pPr>
      <w:r w:rsidRPr="00550C66">
        <w:rPr>
          <w:b/>
          <w:bCs/>
          <w:i/>
          <w:iCs/>
        </w:rPr>
        <w:t>I Chronicles 11:16 "And David [was] then in the hold, and the Philistines' garrison [was] then at Beth-</w:t>
      </w:r>
      <w:proofErr w:type="spellStart"/>
      <w:r w:rsidRPr="00550C66">
        <w:rPr>
          <w:b/>
          <w:bCs/>
          <w:i/>
          <w:iCs/>
        </w:rPr>
        <w:t>lehem</w:t>
      </w:r>
      <w:proofErr w:type="spellEnd"/>
      <w:r w:rsidRPr="00550C66">
        <w:rPr>
          <w:b/>
          <w:bCs/>
          <w:i/>
          <w:iCs/>
        </w:rPr>
        <w:t xml:space="preserve">." </w:t>
      </w:r>
    </w:p>
    <w:p w14:paraId="27D283E0" w14:textId="152711AC" w:rsidR="00550C66" w:rsidRDefault="00550C66" w:rsidP="00550C66">
      <w:pPr>
        <w:pStyle w:val="NoSpacing"/>
        <w:jc w:val="both"/>
      </w:pPr>
      <w:r w:rsidRPr="00550C66">
        <w:t xml:space="preserve">This is, probably, the same as in 2 Samuel chapter 5 verses 17 and 18. This happened just after David was anointed king over Israel. The Philistines thought they would destroy him, before he got settled as king. The hold was, probably, the cave. David inquired of God what he should </w:t>
      </w:r>
      <w:proofErr w:type="gramStart"/>
      <w:r w:rsidRPr="00550C66">
        <w:t>do</w:t>
      </w:r>
      <w:proofErr w:type="gramEnd"/>
      <w:r w:rsidRPr="00550C66">
        <w:t xml:space="preserve"> and God gave the Philistines into the hands of David. </w:t>
      </w:r>
    </w:p>
    <w:p w14:paraId="16DDBF3D" w14:textId="77777777" w:rsidR="00550C66" w:rsidRPr="00550C66" w:rsidRDefault="00550C66" w:rsidP="00550C66">
      <w:pPr>
        <w:pStyle w:val="NoSpacing"/>
        <w:jc w:val="both"/>
      </w:pPr>
    </w:p>
    <w:p w14:paraId="5EC84698" w14:textId="77777777" w:rsidR="00550C66" w:rsidRPr="00550C66" w:rsidRDefault="00550C66" w:rsidP="00550C66">
      <w:pPr>
        <w:pStyle w:val="NoSpacing"/>
        <w:jc w:val="both"/>
        <w:rPr>
          <w:b/>
          <w:bCs/>
          <w:i/>
          <w:iCs/>
        </w:rPr>
      </w:pPr>
      <w:r w:rsidRPr="00550C66">
        <w:rPr>
          <w:b/>
          <w:bCs/>
          <w:i/>
          <w:iCs/>
        </w:rPr>
        <w:t xml:space="preserve">I Chronicles 11:17 "And David longed, and said, </w:t>
      </w:r>
      <w:proofErr w:type="gramStart"/>
      <w:r w:rsidRPr="00550C66">
        <w:rPr>
          <w:b/>
          <w:bCs/>
          <w:i/>
          <w:iCs/>
        </w:rPr>
        <w:t>Oh</w:t>
      </w:r>
      <w:proofErr w:type="gramEnd"/>
      <w:r w:rsidRPr="00550C66">
        <w:rPr>
          <w:b/>
          <w:bCs/>
          <w:i/>
          <w:iCs/>
        </w:rPr>
        <w:t xml:space="preserve"> that one would give me drink of the water of the well of Beth-</w:t>
      </w:r>
      <w:proofErr w:type="spellStart"/>
      <w:r w:rsidRPr="00550C66">
        <w:rPr>
          <w:b/>
          <w:bCs/>
          <w:i/>
          <w:iCs/>
        </w:rPr>
        <w:t>lehem</w:t>
      </w:r>
      <w:proofErr w:type="spellEnd"/>
      <w:r w:rsidRPr="00550C66">
        <w:rPr>
          <w:b/>
          <w:bCs/>
          <w:i/>
          <w:iCs/>
        </w:rPr>
        <w:t xml:space="preserve">, that [is] at the gate!" </w:t>
      </w:r>
    </w:p>
    <w:p w14:paraId="4A7945BE" w14:textId="017BA4AD" w:rsidR="00550C66" w:rsidRPr="00550C66" w:rsidRDefault="00550C66" w:rsidP="00550C66">
      <w:pPr>
        <w:pStyle w:val="NoSpacing"/>
        <w:jc w:val="both"/>
        <w:rPr>
          <w:b/>
          <w:bCs/>
          <w:i/>
          <w:iCs/>
        </w:rPr>
      </w:pPr>
      <w:r w:rsidRPr="00550C66">
        <w:rPr>
          <w:b/>
          <w:bCs/>
          <w:i/>
          <w:iCs/>
        </w:rPr>
        <w:t>I Chronicles 11:18 "And the three brake through the host of the Philistines, and drew water out of the well of Beth-</w:t>
      </w:r>
      <w:proofErr w:type="spellStart"/>
      <w:r w:rsidRPr="00550C66">
        <w:rPr>
          <w:b/>
          <w:bCs/>
          <w:i/>
          <w:iCs/>
        </w:rPr>
        <w:t>lehem</w:t>
      </w:r>
      <w:proofErr w:type="spellEnd"/>
      <w:r w:rsidRPr="00550C66">
        <w:rPr>
          <w:b/>
          <w:bCs/>
          <w:i/>
          <w:iCs/>
        </w:rPr>
        <w:t xml:space="preserve">, that [was] by the gate, and took [it], and brought [it] to David: but David would not drink [of] it, but poured it out to the LORD," </w:t>
      </w:r>
    </w:p>
    <w:p w14:paraId="29757818" w14:textId="7F692BA1" w:rsidR="00550C66" w:rsidRDefault="00550C66" w:rsidP="00550C66">
      <w:pPr>
        <w:pStyle w:val="NoSpacing"/>
        <w:jc w:val="both"/>
      </w:pPr>
      <w:r w:rsidRPr="00550C66">
        <w:t>Beth-</w:t>
      </w:r>
      <w:proofErr w:type="spellStart"/>
      <w:r w:rsidRPr="00550C66">
        <w:t>lehem</w:t>
      </w:r>
      <w:proofErr w:type="spellEnd"/>
      <w:r w:rsidRPr="00550C66">
        <w:t xml:space="preserve"> was surrounded by Philistines at the time. The three, spoken of here, are the three captains who are in charge of David's men. We can see their bravery and their loyalty to David in this. It is interesting that David was thirsty for the water, and yet, would not drink it. He offered the water to the LORD by pouring it out. </w:t>
      </w:r>
    </w:p>
    <w:p w14:paraId="00BBB4D5" w14:textId="77777777" w:rsidR="00550C66" w:rsidRPr="00550C66" w:rsidRDefault="00550C66" w:rsidP="00550C66">
      <w:pPr>
        <w:pStyle w:val="NoSpacing"/>
        <w:jc w:val="both"/>
      </w:pPr>
    </w:p>
    <w:p w14:paraId="1A8D040B" w14:textId="77777777" w:rsidR="00550C66" w:rsidRPr="00550C66" w:rsidRDefault="00550C66" w:rsidP="00550C66">
      <w:pPr>
        <w:pStyle w:val="NoSpacing"/>
        <w:jc w:val="both"/>
        <w:rPr>
          <w:b/>
          <w:bCs/>
          <w:i/>
          <w:iCs/>
        </w:rPr>
      </w:pPr>
      <w:r w:rsidRPr="00550C66">
        <w:rPr>
          <w:b/>
          <w:bCs/>
          <w:i/>
          <w:iCs/>
        </w:rPr>
        <w:t xml:space="preserve">I Chronicles 11:19 "And said, My God forbid it me, that I should do this thing: shall I drink the blood of these men that have put their lives in jeopardy? for with [the jeopardy of] their lives they brought it. </w:t>
      </w:r>
      <w:proofErr w:type="gramStart"/>
      <w:r w:rsidRPr="00550C66">
        <w:rPr>
          <w:b/>
          <w:bCs/>
          <w:i/>
          <w:iCs/>
        </w:rPr>
        <w:t>Therefore</w:t>
      </w:r>
      <w:proofErr w:type="gramEnd"/>
      <w:r w:rsidRPr="00550C66">
        <w:rPr>
          <w:b/>
          <w:bCs/>
          <w:i/>
          <w:iCs/>
        </w:rPr>
        <w:t xml:space="preserve"> he would not drink it. These things did these three mightiest." </w:t>
      </w:r>
    </w:p>
    <w:p w14:paraId="2EE0CCE0" w14:textId="77777777" w:rsidR="00550C66" w:rsidRPr="00550C66" w:rsidRDefault="00550C66" w:rsidP="00550C66">
      <w:pPr>
        <w:pStyle w:val="NoSpacing"/>
        <w:jc w:val="both"/>
      </w:pPr>
      <w:r w:rsidRPr="00550C66">
        <w:t xml:space="preserve">David was not speaking of literal blood, but he felt they had put their life at peril to get this water for him. He did not drink it to satisfy his physical thirst, because of the sacrifice they had made for him to get it. </w:t>
      </w:r>
    </w:p>
    <w:p w14:paraId="0BAB6DCA" w14:textId="77777777" w:rsidR="00550C66" w:rsidRDefault="00550C66" w:rsidP="00550C66">
      <w:pPr>
        <w:pStyle w:val="NoSpacing"/>
        <w:jc w:val="both"/>
      </w:pPr>
    </w:p>
    <w:p w14:paraId="01206DAB" w14:textId="3C14F944" w:rsidR="00550C66" w:rsidRPr="00550C66" w:rsidRDefault="00550C66" w:rsidP="00550C66">
      <w:pPr>
        <w:pStyle w:val="NoSpacing"/>
        <w:jc w:val="both"/>
        <w:rPr>
          <w:b/>
          <w:bCs/>
          <w:i/>
          <w:iCs/>
        </w:rPr>
      </w:pPr>
      <w:r w:rsidRPr="00550C66">
        <w:rPr>
          <w:b/>
          <w:bCs/>
          <w:i/>
          <w:iCs/>
        </w:rPr>
        <w:t xml:space="preserve">I Chronicles 11:20 "And Abishai the brother of Joab, he was chief of the three: for lifting up his spear against three hundred, he slew [them], and had a name among the three." </w:t>
      </w:r>
    </w:p>
    <w:p w14:paraId="541BE6C0" w14:textId="77777777" w:rsidR="00550C66" w:rsidRPr="00550C66" w:rsidRDefault="00550C66" w:rsidP="00550C66">
      <w:pPr>
        <w:pStyle w:val="NoSpacing"/>
        <w:jc w:val="both"/>
        <w:rPr>
          <w:b/>
          <w:bCs/>
          <w:i/>
          <w:iCs/>
        </w:rPr>
      </w:pPr>
      <w:r w:rsidRPr="00550C66">
        <w:rPr>
          <w:b/>
          <w:bCs/>
          <w:i/>
          <w:iCs/>
        </w:rPr>
        <w:t xml:space="preserve">I Chronicles 11:21 "Of the three, he was more </w:t>
      </w:r>
      <w:proofErr w:type="spellStart"/>
      <w:r w:rsidRPr="00550C66">
        <w:rPr>
          <w:b/>
          <w:bCs/>
          <w:i/>
          <w:iCs/>
        </w:rPr>
        <w:t>honourable</w:t>
      </w:r>
      <w:proofErr w:type="spellEnd"/>
      <w:r w:rsidRPr="00550C66">
        <w:rPr>
          <w:b/>
          <w:bCs/>
          <w:i/>
          <w:iCs/>
        </w:rPr>
        <w:t xml:space="preserve"> than the two; for he was their captain: howbeit he attained not to the [first] three." </w:t>
      </w:r>
    </w:p>
    <w:p w14:paraId="4D704558" w14:textId="4A9F9348" w:rsidR="00550C66" w:rsidRDefault="00550C66" w:rsidP="00550C66">
      <w:pPr>
        <w:pStyle w:val="NoSpacing"/>
        <w:jc w:val="both"/>
      </w:pPr>
      <w:r w:rsidRPr="00550C66">
        <w:t xml:space="preserve">Abishai was the one who had volunteered to go into the camp of Saul at night with David. He was a very brave man. There are so many accounts of bravery of Abishai, it would be difficult to name them here. We might even come to the conclusion from his acts, that he was the bravest of the three mighty men. He was one of the three captains who were over David's army. </w:t>
      </w:r>
    </w:p>
    <w:p w14:paraId="66E21422" w14:textId="77777777" w:rsidR="00550C66" w:rsidRPr="00550C66" w:rsidRDefault="00550C66" w:rsidP="00550C66">
      <w:pPr>
        <w:pStyle w:val="NoSpacing"/>
        <w:jc w:val="both"/>
      </w:pPr>
    </w:p>
    <w:p w14:paraId="67210DFE" w14:textId="77777777" w:rsidR="00550C66" w:rsidRPr="00550C66" w:rsidRDefault="00550C66" w:rsidP="00550C66">
      <w:pPr>
        <w:pStyle w:val="NoSpacing"/>
        <w:jc w:val="both"/>
        <w:rPr>
          <w:b/>
          <w:bCs/>
          <w:i/>
          <w:iCs/>
        </w:rPr>
      </w:pPr>
      <w:r w:rsidRPr="00550C66">
        <w:rPr>
          <w:b/>
          <w:bCs/>
          <w:i/>
          <w:iCs/>
        </w:rPr>
        <w:t>I Chronicles 11:22 "</w:t>
      </w:r>
      <w:proofErr w:type="spellStart"/>
      <w:r w:rsidRPr="00550C66">
        <w:rPr>
          <w:b/>
          <w:bCs/>
          <w:i/>
          <w:iCs/>
        </w:rPr>
        <w:t>Benaiah</w:t>
      </w:r>
      <w:proofErr w:type="spellEnd"/>
      <w:r w:rsidRPr="00550C66">
        <w:rPr>
          <w:b/>
          <w:bCs/>
          <w:i/>
          <w:iCs/>
        </w:rPr>
        <w:t xml:space="preserve"> the son of Jehoiada, the son of a valiant man of </w:t>
      </w:r>
      <w:proofErr w:type="spellStart"/>
      <w:r w:rsidRPr="00550C66">
        <w:rPr>
          <w:b/>
          <w:bCs/>
          <w:i/>
          <w:iCs/>
        </w:rPr>
        <w:t>Kabzeel</w:t>
      </w:r>
      <w:proofErr w:type="spellEnd"/>
      <w:r w:rsidRPr="00550C66">
        <w:rPr>
          <w:b/>
          <w:bCs/>
          <w:i/>
          <w:iCs/>
        </w:rPr>
        <w:t xml:space="preserve">, who had done many acts; he slew two lionlike men of Moab: </w:t>
      </w:r>
      <w:proofErr w:type="gramStart"/>
      <w:r w:rsidRPr="00550C66">
        <w:rPr>
          <w:b/>
          <w:bCs/>
          <w:i/>
          <w:iCs/>
        </w:rPr>
        <w:t>also</w:t>
      </w:r>
      <w:proofErr w:type="gramEnd"/>
      <w:r w:rsidRPr="00550C66">
        <w:rPr>
          <w:b/>
          <w:bCs/>
          <w:i/>
          <w:iCs/>
        </w:rPr>
        <w:t xml:space="preserve"> he went down and slew a lion in a pit in a snowy day." </w:t>
      </w:r>
    </w:p>
    <w:p w14:paraId="7A22BEFC" w14:textId="77777777" w:rsidR="00550C66" w:rsidRPr="00550C66" w:rsidRDefault="00550C66" w:rsidP="00550C66">
      <w:pPr>
        <w:pStyle w:val="NoSpacing"/>
        <w:jc w:val="both"/>
        <w:rPr>
          <w:b/>
          <w:bCs/>
          <w:i/>
          <w:iCs/>
        </w:rPr>
      </w:pPr>
      <w:r w:rsidRPr="00550C66">
        <w:rPr>
          <w:b/>
          <w:bCs/>
          <w:i/>
          <w:iCs/>
        </w:rPr>
        <w:t xml:space="preserve">I Chronicles 11:23 "And he slew an Egyptian, a man of [great] stature, five cubits high; and in the Egyptian's hand [was] a spear like a weaver's beam; and he went down to him with a staff, and plucked the spear out of the Egyptian's hand, and slew him with his own spear." </w:t>
      </w:r>
    </w:p>
    <w:p w14:paraId="2205B11A" w14:textId="77777777" w:rsidR="00550C66" w:rsidRPr="00550C66" w:rsidRDefault="00550C66" w:rsidP="00550C66">
      <w:pPr>
        <w:pStyle w:val="NoSpacing"/>
        <w:jc w:val="both"/>
        <w:rPr>
          <w:b/>
          <w:bCs/>
          <w:i/>
          <w:iCs/>
        </w:rPr>
      </w:pPr>
      <w:r w:rsidRPr="00550C66">
        <w:rPr>
          <w:b/>
          <w:bCs/>
          <w:i/>
          <w:iCs/>
        </w:rPr>
        <w:t xml:space="preserve">I Chronicles 11:24 "These [things] did </w:t>
      </w:r>
      <w:proofErr w:type="spellStart"/>
      <w:r w:rsidRPr="00550C66">
        <w:rPr>
          <w:b/>
          <w:bCs/>
          <w:i/>
          <w:iCs/>
        </w:rPr>
        <w:t>Benaiah</w:t>
      </w:r>
      <w:proofErr w:type="spellEnd"/>
      <w:r w:rsidRPr="00550C66">
        <w:rPr>
          <w:b/>
          <w:bCs/>
          <w:i/>
          <w:iCs/>
        </w:rPr>
        <w:t xml:space="preserve"> the son of </w:t>
      </w:r>
      <w:proofErr w:type="gramStart"/>
      <w:r w:rsidRPr="00550C66">
        <w:rPr>
          <w:b/>
          <w:bCs/>
          <w:i/>
          <w:iCs/>
        </w:rPr>
        <w:t>Jehoiada, and</w:t>
      </w:r>
      <w:proofErr w:type="gramEnd"/>
      <w:r w:rsidRPr="00550C66">
        <w:rPr>
          <w:b/>
          <w:bCs/>
          <w:i/>
          <w:iCs/>
        </w:rPr>
        <w:t xml:space="preserve"> had the name among the three </w:t>
      </w:r>
      <w:proofErr w:type="spellStart"/>
      <w:r w:rsidRPr="00550C66">
        <w:rPr>
          <w:b/>
          <w:bCs/>
          <w:i/>
          <w:iCs/>
        </w:rPr>
        <w:t>mighties</w:t>
      </w:r>
      <w:proofErr w:type="spellEnd"/>
      <w:r w:rsidRPr="00550C66">
        <w:rPr>
          <w:b/>
          <w:bCs/>
          <w:i/>
          <w:iCs/>
        </w:rPr>
        <w:t xml:space="preserve">." </w:t>
      </w:r>
    </w:p>
    <w:p w14:paraId="4F67E71F" w14:textId="77777777" w:rsidR="00550C66" w:rsidRPr="00550C66" w:rsidRDefault="00550C66" w:rsidP="00550C66">
      <w:pPr>
        <w:pStyle w:val="NoSpacing"/>
        <w:jc w:val="both"/>
      </w:pPr>
      <w:proofErr w:type="spellStart"/>
      <w:r w:rsidRPr="00550C66">
        <w:t>Benaiah</w:t>
      </w:r>
      <w:proofErr w:type="spellEnd"/>
      <w:r w:rsidRPr="00550C66">
        <w:t xml:space="preserve"> was son of the high priest Jehoiada. David set </w:t>
      </w:r>
      <w:proofErr w:type="spellStart"/>
      <w:r w:rsidRPr="00550C66">
        <w:t>Benaiah</w:t>
      </w:r>
      <w:proofErr w:type="spellEnd"/>
      <w:r w:rsidRPr="00550C66">
        <w:t xml:space="preserve"> over his guard. The person five cubits high means that he was </w:t>
      </w:r>
      <w:proofErr w:type="gramStart"/>
      <w:r w:rsidRPr="00550C66">
        <w:t>seven and one half</w:t>
      </w:r>
      <w:proofErr w:type="gramEnd"/>
      <w:r w:rsidRPr="00550C66">
        <w:t xml:space="preserve"> feet tall. </w:t>
      </w:r>
      <w:proofErr w:type="spellStart"/>
      <w:r w:rsidRPr="00550C66">
        <w:t>Benaniah</w:t>
      </w:r>
      <w:proofErr w:type="spellEnd"/>
      <w:r w:rsidRPr="00550C66">
        <w:t xml:space="preserve"> was over 24,000 fighting men. </w:t>
      </w:r>
    </w:p>
    <w:p w14:paraId="3C3CE8C0" w14:textId="77777777" w:rsidR="00550C66" w:rsidRDefault="00550C66" w:rsidP="00550C66">
      <w:pPr>
        <w:pStyle w:val="NoSpacing"/>
        <w:jc w:val="both"/>
      </w:pPr>
    </w:p>
    <w:p w14:paraId="601A5E56" w14:textId="0A2B5A89" w:rsidR="00550C66" w:rsidRPr="00550C66" w:rsidRDefault="00550C66" w:rsidP="00550C66">
      <w:pPr>
        <w:pStyle w:val="NoSpacing"/>
        <w:jc w:val="both"/>
        <w:rPr>
          <w:b/>
          <w:bCs/>
          <w:i/>
          <w:iCs/>
        </w:rPr>
      </w:pPr>
      <w:r w:rsidRPr="00550C66">
        <w:rPr>
          <w:b/>
          <w:bCs/>
          <w:i/>
          <w:iCs/>
        </w:rPr>
        <w:t xml:space="preserve">I Chronicles 11:25 "Behold, he was </w:t>
      </w:r>
      <w:proofErr w:type="spellStart"/>
      <w:r w:rsidRPr="00550C66">
        <w:rPr>
          <w:b/>
          <w:bCs/>
          <w:i/>
          <w:iCs/>
        </w:rPr>
        <w:t>honourable</w:t>
      </w:r>
      <w:proofErr w:type="spellEnd"/>
      <w:r w:rsidRPr="00550C66">
        <w:rPr>
          <w:b/>
          <w:bCs/>
          <w:i/>
          <w:iCs/>
        </w:rPr>
        <w:t xml:space="preserve"> among the thirty, but attained not to the [first] three: and David set him over his guard." </w:t>
      </w:r>
    </w:p>
    <w:p w14:paraId="6EA1ED6B" w14:textId="07B9E352" w:rsidR="00550C66" w:rsidRDefault="00550C66" w:rsidP="00550C66">
      <w:pPr>
        <w:pStyle w:val="NoSpacing"/>
        <w:jc w:val="both"/>
      </w:pPr>
      <w:r w:rsidRPr="00550C66">
        <w:t xml:space="preserve">We mentioned above, that he was over the personal guard of David. </w:t>
      </w:r>
    </w:p>
    <w:p w14:paraId="015284E7" w14:textId="77777777" w:rsidR="00550C66" w:rsidRPr="00550C66" w:rsidRDefault="00550C66" w:rsidP="00550C66">
      <w:pPr>
        <w:pStyle w:val="NoSpacing"/>
        <w:jc w:val="both"/>
      </w:pPr>
    </w:p>
    <w:p w14:paraId="551E1C74" w14:textId="77777777" w:rsidR="00550C66" w:rsidRPr="00550C66" w:rsidRDefault="00550C66" w:rsidP="00550C66">
      <w:pPr>
        <w:pStyle w:val="NoSpacing"/>
        <w:jc w:val="both"/>
        <w:rPr>
          <w:b/>
          <w:bCs/>
          <w:i/>
          <w:iCs/>
        </w:rPr>
      </w:pPr>
      <w:r w:rsidRPr="00550C66">
        <w:rPr>
          <w:b/>
          <w:bCs/>
          <w:i/>
          <w:iCs/>
        </w:rPr>
        <w:t>I Chronicles 11:26 "Also the valiant men of the armies [were], Asahel the brother of Joab, Elhanan the son of Dodo of Beth-</w:t>
      </w:r>
      <w:proofErr w:type="spellStart"/>
      <w:r w:rsidRPr="00550C66">
        <w:rPr>
          <w:b/>
          <w:bCs/>
          <w:i/>
          <w:iCs/>
        </w:rPr>
        <w:t>lehem</w:t>
      </w:r>
      <w:proofErr w:type="spellEnd"/>
      <w:r w:rsidRPr="00550C66">
        <w:rPr>
          <w:b/>
          <w:bCs/>
          <w:i/>
          <w:iCs/>
        </w:rPr>
        <w:t xml:space="preserve">," </w:t>
      </w:r>
    </w:p>
    <w:p w14:paraId="0CB03EEB" w14:textId="1F11B655" w:rsidR="00550C66" w:rsidRPr="00550C66" w:rsidRDefault="00550C66" w:rsidP="00550C66">
      <w:pPr>
        <w:pStyle w:val="NoSpacing"/>
        <w:jc w:val="both"/>
      </w:pPr>
      <w:r w:rsidRPr="00550C66">
        <w:t xml:space="preserve">Asahel was the nephew of David. He was swift of foot and outran Abner after the battle at Gibeon. Abner threw a lance through him and killed him. We dealt with Dodo earlier in the lessons. The list that follows, including Asahel and Elhanan, would be 31, but is called thirty because of the early death of Asahel. He is still honored by being listed as one of the thirty. He was replaced at his death, and that makes the list 31. There are actually 48 listed in this chapter, but some of them are replacements for others who </w:t>
      </w:r>
      <w:proofErr w:type="gramStart"/>
      <w:r w:rsidRPr="00550C66">
        <w:t>died, or</w:t>
      </w:r>
      <w:proofErr w:type="gramEnd"/>
      <w:r w:rsidRPr="00550C66">
        <w:t xml:space="preserve"> were added later. </w:t>
      </w:r>
    </w:p>
    <w:p w14:paraId="606A6C46" w14:textId="77777777" w:rsidR="00550C66" w:rsidRPr="00550C66" w:rsidRDefault="00550C66" w:rsidP="00550C66">
      <w:pPr>
        <w:pStyle w:val="NoSpacing"/>
        <w:jc w:val="both"/>
        <w:rPr>
          <w:b/>
          <w:bCs/>
          <w:i/>
          <w:iCs/>
        </w:rPr>
      </w:pPr>
      <w:r w:rsidRPr="00550C66">
        <w:rPr>
          <w:b/>
          <w:bCs/>
          <w:i/>
          <w:iCs/>
        </w:rPr>
        <w:t>I Chronicles 11:27 "</w:t>
      </w:r>
      <w:proofErr w:type="spellStart"/>
      <w:r w:rsidRPr="00550C66">
        <w:rPr>
          <w:b/>
          <w:bCs/>
          <w:i/>
          <w:iCs/>
        </w:rPr>
        <w:t>Shammoth</w:t>
      </w:r>
      <w:proofErr w:type="spellEnd"/>
      <w:r w:rsidRPr="00550C66">
        <w:rPr>
          <w:b/>
          <w:bCs/>
          <w:i/>
          <w:iCs/>
        </w:rPr>
        <w:t xml:space="preserve"> the </w:t>
      </w:r>
      <w:proofErr w:type="spellStart"/>
      <w:r w:rsidRPr="00550C66">
        <w:rPr>
          <w:b/>
          <w:bCs/>
          <w:i/>
          <w:iCs/>
        </w:rPr>
        <w:t>Harorite</w:t>
      </w:r>
      <w:proofErr w:type="spellEnd"/>
      <w:r w:rsidRPr="00550C66">
        <w:rPr>
          <w:b/>
          <w:bCs/>
          <w:i/>
          <w:iCs/>
        </w:rPr>
        <w:t xml:space="preserve">, </w:t>
      </w:r>
      <w:proofErr w:type="spellStart"/>
      <w:r w:rsidRPr="00550C66">
        <w:rPr>
          <w:b/>
          <w:bCs/>
          <w:i/>
          <w:iCs/>
        </w:rPr>
        <w:t>Helez</w:t>
      </w:r>
      <w:proofErr w:type="spellEnd"/>
      <w:r w:rsidRPr="00550C66">
        <w:rPr>
          <w:b/>
          <w:bCs/>
          <w:i/>
          <w:iCs/>
        </w:rPr>
        <w:t xml:space="preserve"> the </w:t>
      </w:r>
      <w:proofErr w:type="spellStart"/>
      <w:r w:rsidRPr="00550C66">
        <w:rPr>
          <w:b/>
          <w:bCs/>
          <w:i/>
          <w:iCs/>
        </w:rPr>
        <w:t>Pelonite</w:t>
      </w:r>
      <w:proofErr w:type="spellEnd"/>
      <w:r w:rsidRPr="00550C66">
        <w:rPr>
          <w:b/>
          <w:bCs/>
          <w:i/>
          <w:iCs/>
        </w:rPr>
        <w:t xml:space="preserve">," </w:t>
      </w:r>
    </w:p>
    <w:p w14:paraId="6DC8AE64" w14:textId="77777777" w:rsidR="00550C66" w:rsidRPr="00550C66" w:rsidRDefault="00550C66" w:rsidP="00550C66">
      <w:pPr>
        <w:pStyle w:val="NoSpacing"/>
        <w:jc w:val="both"/>
        <w:rPr>
          <w:b/>
          <w:bCs/>
          <w:i/>
          <w:iCs/>
        </w:rPr>
      </w:pPr>
      <w:r w:rsidRPr="00550C66">
        <w:rPr>
          <w:b/>
          <w:bCs/>
          <w:i/>
          <w:iCs/>
        </w:rPr>
        <w:t xml:space="preserve">I Chronicles 11:28 "Ira the son of </w:t>
      </w:r>
      <w:proofErr w:type="spellStart"/>
      <w:r w:rsidRPr="00550C66">
        <w:rPr>
          <w:b/>
          <w:bCs/>
          <w:i/>
          <w:iCs/>
        </w:rPr>
        <w:t>Ikkesh</w:t>
      </w:r>
      <w:proofErr w:type="spellEnd"/>
      <w:r w:rsidRPr="00550C66">
        <w:rPr>
          <w:b/>
          <w:bCs/>
          <w:i/>
          <w:iCs/>
        </w:rPr>
        <w:t xml:space="preserve"> the </w:t>
      </w:r>
      <w:proofErr w:type="spellStart"/>
      <w:r w:rsidRPr="00550C66">
        <w:rPr>
          <w:b/>
          <w:bCs/>
          <w:i/>
          <w:iCs/>
        </w:rPr>
        <w:t>Tekoite</w:t>
      </w:r>
      <w:proofErr w:type="spellEnd"/>
      <w:r w:rsidRPr="00550C66">
        <w:rPr>
          <w:b/>
          <w:bCs/>
          <w:i/>
          <w:iCs/>
        </w:rPr>
        <w:t>, Abi-</w:t>
      </w:r>
      <w:proofErr w:type="spellStart"/>
      <w:r w:rsidRPr="00550C66">
        <w:rPr>
          <w:b/>
          <w:bCs/>
          <w:i/>
          <w:iCs/>
        </w:rPr>
        <w:t>ezer</w:t>
      </w:r>
      <w:proofErr w:type="spellEnd"/>
      <w:r w:rsidRPr="00550C66">
        <w:rPr>
          <w:b/>
          <w:bCs/>
          <w:i/>
          <w:iCs/>
        </w:rPr>
        <w:t xml:space="preserve"> the </w:t>
      </w:r>
      <w:proofErr w:type="spellStart"/>
      <w:r w:rsidRPr="00550C66">
        <w:rPr>
          <w:b/>
          <w:bCs/>
          <w:i/>
          <w:iCs/>
        </w:rPr>
        <w:t>Antothite</w:t>
      </w:r>
      <w:proofErr w:type="spellEnd"/>
      <w:r w:rsidRPr="00550C66">
        <w:rPr>
          <w:b/>
          <w:bCs/>
          <w:i/>
          <w:iCs/>
        </w:rPr>
        <w:t xml:space="preserve">," </w:t>
      </w:r>
    </w:p>
    <w:p w14:paraId="46D720EC" w14:textId="77777777" w:rsidR="00550C66" w:rsidRPr="00550C66" w:rsidRDefault="00550C66" w:rsidP="00550C66">
      <w:pPr>
        <w:pStyle w:val="NoSpacing"/>
        <w:jc w:val="both"/>
        <w:rPr>
          <w:b/>
          <w:bCs/>
          <w:i/>
          <w:iCs/>
        </w:rPr>
      </w:pPr>
      <w:r w:rsidRPr="00550C66">
        <w:rPr>
          <w:b/>
          <w:bCs/>
          <w:i/>
          <w:iCs/>
        </w:rPr>
        <w:t>I Chronicles 11:29 "</w:t>
      </w:r>
      <w:proofErr w:type="spellStart"/>
      <w:r w:rsidRPr="00550C66">
        <w:rPr>
          <w:b/>
          <w:bCs/>
          <w:i/>
          <w:iCs/>
        </w:rPr>
        <w:t>Sibbecai</w:t>
      </w:r>
      <w:proofErr w:type="spellEnd"/>
      <w:r w:rsidRPr="00550C66">
        <w:rPr>
          <w:b/>
          <w:bCs/>
          <w:i/>
          <w:iCs/>
        </w:rPr>
        <w:t xml:space="preserve"> the </w:t>
      </w:r>
      <w:proofErr w:type="spellStart"/>
      <w:r w:rsidRPr="00550C66">
        <w:rPr>
          <w:b/>
          <w:bCs/>
          <w:i/>
          <w:iCs/>
        </w:rPr>
        <w:t>Hushathite</w:t>
      </w:r>
      <w:proofErr w:type="spellEnd"/>
      <w:r w:rsidRPr="00550C66">
        <w:rPr>
          <w:b/>
          <w:bCs/>
          <w:i/>
          <w:iCs/>
        </w:rPr>
        <w:t xml:space="preserve">, </w:t>
      </w:r>
      <w:proofErr w:type="spellStart"/>
      <w:r w:rsidRPr="00550C66">
        <w:rPr>
          <w:b/>
          <w:bCs/>
          <w:i/>
          <w:iCs/>
        </w:rPr>
        <w:t>Ilai</w:t>
      </w:r>
      <w:proofErr w:type="spellEnd"/>
      <w:r w:rsidRPr="00550C66">
        <w:rPr>
          <w:b/>
          <w:bCs/>
          <w:i/>
          <w:iCs/>
        </w:rPr>
        <w:t xml:space="preserve"> the </w:t>
      </w:r>
      <w:proofErr w:type="spellStart"/>
      <w:r w:rsidRPr="00550C66">
        <w:rPr>
          <w:b/>
          <w:bCs/>
          <w:i/>
          <w:iCs/>
        </w:rPr>
        <w:t>Ahohite</w:t>
      </w:r>
      <w:proofErr w:type="spellEnd"/>
      <w:r w:rsidRPr="00550C66">
        <w:rPr>
          <w:b/>
          <w:bCs/>
          <w:i/>
          <w:iCs/>
        </w:rPr>
        <w:t xml:space="preserve">," </w:t>
      </w:r>
    </w:p>
    <w:p w14:paraId="4616DB78" w14:textId="77777777" w:rsidR="00550C66" w:rsidRPr="00550C66" w:rsidRDefault="00550C66" w:rsidP="00550C66">
      <w:pPr>
        <w:pStyle w:val="NoSpacing"/>
        <w:jc w:val="both"/>
        <w:rPr>
          <w:b/>
          <w:bCs/>
          <w:i/>
          <w:iCs/>
        </w:rPr>
      </w:pPr>
      <w:r w:rsidRPr="00550C66">
        <w:rPr>
          <w:b/>
          <w:bCs/>
          <w:i/>
          <w:iCs/>
        </w:rPr>
        <w:t>I Chronicles 11:30 "</w:t>
      </w:r>
      <w:proofErr w:type="spellStart"/>
      <w:r w:rsidRPr="00550C66">
        <w:rPr>
          <w:b/>
          <w:bCs/>
          <w:i/>
          <w:iCs/>
        </w:rPr>
        <w:t>Maharai</w:t>
      </w:r>
      <w:proofErr w:type="spellEnd"/>
      <w:r w:rsidRPr="00550C66">
        <w:rPr>
          <w:b/>
          <w:bCs/>
          <w:i/>
          <w:iCs/>
        </w:rPr>
        <w:t xml:space="preserve"> the </w:t>
      </w:r>
      <w:proofErr w:type="spellStart"/>
      <w:r w:rsidRPr="00550C66">
        <w:rPr>
          <w:b/>
          <w:bCs/>
          <w:i/>
          <w:iCs/>
        </w:rPr>
        <w:t>Netophathite</w:t>
      </w:r>
      <w:proofErr w:type="spellEnd"/>
      <w:r w:rsidRPr="00550C66">
        <w:rPr>
          <w:b/>
          <w:bCs/>
          <w:i/>
          <w:iCs/>
        </w:rPr>
        <w:t xml:space="preserve">, Heled the son of </w:t>
      </w:r>
      <w:proofErr w:type="spellStart"/>
      <w:r w:rsidRPr="00550C66">
        <w:rPr>
          <w:b/>
          <w:bCs/>
          <w:i/>
          <w:iCs/>
        </w:rPr>
        <w:t>Baanah</w:t>
      </w:r>
      <w:proofErr w:type="spellEnd"/>
      <w:r w:rsidRPr="00550C66">
        <w:rPr>
          <w:b/>
          <w:bCs/>
          <w:i/>
          <w:iCs/>
        </w:rPr>
        <w:t xml:space="preserve"> the </w:t>
      </w:r>
      <w:proofErr w:type="spellStart"/>
      <w:r w:rsidRPr="00550C66">
        <w:rPr>
          <w:b/>
          <w:bCs/>
          <w:i/>
          <w:iCs/>
        </w:rPr>
        <w:t>Netophathite</w:t>
      </w:r>
      <w:proofErr w:type="spellEnd"/>
      <w:r w:rsidRPr="00550C66">
        <w:rPr>
          <w:b/>
          <w:bCs/>
          <w:i/>
          <w:iCs/>
        </w:rPr>
        <w:t xml:space="preserve">," </w:t>
      </w:r>
    </w:p>
    <w:p w14:paraId="75EE6D59" w14:textId="77777777" w:rsidR="00550C66" w:rsidRPr="00550C66" w:rsidRDefault="00550C66" w:rsidP="00550C66">
      <w:pPr>
        <w:pStyle w:val="NoSpacing"/>
        <w:jc w:val="both"/>
        <w:rPr>
          <w:b/>
          <w:bCs/>
          <w:i/>
          <w:iCs/>
        </w:rPr>
      </w:pPr>
      <w:r w:rsidRPr="00550C66">
        <w:rPr>
          <w:b/>
          <w:bCs/>
          <w:i/>
          <w:iCs/>
        </w:rPr>
        <w:t>I Chronicles 11:31 "</w:t>
      </w:r>
      <w:proofErr w:type="spellStart"/>
      <w:r w:rsidRPr="00550C66">
        <w:rPr>
          <w:b/>
          <w:bCs/>
          <w:i/>
          <w:iCs/>
        </w:rPr>
        <w:t>Ithai</w:t>
      </w:r>
      <w:proofErr w:type="spellEnd"/>
      <w:r w:rsidRPr="00550C66">
        <w:rPr>
          <w:b/>
          <w:bCs/>
          <w:i/>
          <w:iCs/>
        </w:rPr>
        <w:t xml:space="preserve"> the son of </w:t>
      </w:r>
      <w:proofErr w:type="spellStart"/>
      <w:r w:rsidRPr="00550C66">
        <w:rPr>
          <w:b/>
          <w:bCs/>
          <w:i/>
          <w:iCs/>
        </w:rPr>
        <w:t>Ribai</w:t>
      </w:r>
      <w:proofErr w:type="spellEnd"/>
      <w:r w:rsidRPr="00550C66">
        <w:rPr>
          <w:b/>
          <w:bCs/>
          <w:i/>
          <w:iCs/>
        </w:rPr>
        <w:t xml:space="preserve"> of Gibeah, [that pertained] to the children of Benjamin, </w:t>
      </w:r>
      <w:proofErr w:type="spellStart"/>
      <w:r w:rsidRPr="00550C66">
        <w:rPr>
          <w:b/>
          <w:bCs/>
          <w:i/>
          <w:iCs/>
        </w:rPr>
        <w:t>Benaiah</w:t>
      </w:r>
      <w:proofErr w:type="spellEnd"/>
      <w:r w:rsidRPr="00550C66">
        <w:rPr>
          <w:b/>
          <w:bCs/>
          <w:i/>
          <w:iCs/>
        </w:rPr>
        <w:t xml:space="preserve"> the </w:t>
      </w:r>
      <w:proofErr w:type="spellStart"/>
      <w:r w:rsidRPr="00550C66">
        <w:rPr>
          <w:b/>
          <w:bCs/>
          <w:i/>
          <w:iCs/>
        </w:rPr>
        <w:t>Pirathonite</w:t>
      </w:r>
      <w:proofErr w:type="spellEnd"/>
      <w:r w:rsidRPr="00550C66">
        <w:rPr>
          <w:b/>
          <w:bCs/>
          <w:i/>
          <w:iCs/>
        </w:rPr>
        <w:t xml:space="preserve">," </w:t>
      </w:r>
    </w:p>
    <w:p w14:paraId="7E99AF92" w14:textId="77777777" w:rsidR="00550C66" w:rsidRDefault="00550C66" w:rsidP="00550C66">
      <w:pPr>
        <w:pStyle w:val="NoSpacing"/>
        <w:jc w:val="both"/>
        <w:rPr>
          <w:b/>
          <w:bCs/>
          <w:i/>
          <w:iCs/>
        </w:rPr>
      </w:pPr>
      <w:r w:rsidRPr="00550C66">
        <w:rPr>
          <w:b/>
          <w:bCs/>
          <w:i/>
          <w:iCs/>
        </w:rPr>
        <w:lastRenderedPageBreak/>
        <w:t>I Chronicles 11:32 "</w:t>
      </w:r>
      <w:proofErr w:type="spellStart"/>
      <w:r w:rsidRPr="00550C66">
        <w:rPr>
          <w:b/>
          <w:bCs/>
          <w:i/>
          <w:iCs/>
        </w:rPr>
        <w:t>Hurai</w:t>
      </w:r>
      <w:proofErr w:type="spellEnd"/>
      <w:r w:rsidRPr="00550C66">
        <w:rPr>
          <w:b/>
          <w:bCs/>
          <w:i/>
          <w:iCs/>
        </w:rPr>
        <w:t xml:space="preserve"> of the brooks of </w:t>
      </w:r>
      <w:proofErr w:type="spellStart"/>
      <w:r w:rsidRPr="00550C66">
        <w:rPr>
          <w:b/>
          <w:bCs/>
          <w:i/>
          <w:iCs/>
        </w:rPr>
        <w:t>Gaash</w:t>
      </w:r>
      <w:proofErr w:type="spellEnd"/>
      <w:r w:rsidRPr="00550C66">
        <w:rPr>
          <w:b/>
          <w:bCs/>
          <w:i/>
          <w:iCs/>
        </w:rPr>
        <w:t xml:space="preserve">, </w:t>
      </w:r>
      <w:proofErr w:type="spellStart"/>
      <w:r w:rsidRPr="00550C66">
        <w:rPr>
          <w:b/>
          <w:bCs/>
          <w:i/>
          <w:iCs/>
        </w:rPr>
        <w:t>Abiel</w:t>
      </w:r>
      <w:proofErr w:type="spellEnd"/>
      <w:r w:rsidRPr="00550C66">
        <w:rPr>
          <w:b/>
          <w:bCs/>
          <w:i/>
          <w:iCs/>
        </w:rPr>
        <w:t xml:space="preserve"> the </w:t>
      </w:r>
      <w:proofErr w:type="spellStart"/>
      <w:r w:rsidRPr="00550C66">
        <w:rPr>
          <w:b/>
          <w:bCs/>
          <w:i/>
          <w:iCs/>
        </w:rPr>
        <w:t>Arbathite</w:t>
      </w:r>
      <w:proofErr w:type="spellEnd"/>
      <w:r w:rsidRPr="00550C66">
        <w:rPr>
          <w:b/>
          <w:bCs/>
          <w:i/>
          <w:iCs/>
        </w:rPr>
        <w:t xml:space="preserve">," </w:t>
      </w:r>
    </w:p>
    <w:p w14:paraId="0EBDE609" w14:textId="77777777" w:rsidR="00550C66" w:rsidRDefault="00550C66" w:rsidP="00550C66">
      <w:pPr>
        <w:pStyle w:val="NoSpacing"/>
        <w:jc w:val="both"/>
        <w:rPr>
          <w:b/>
          <w:bCs/>
          <w:i/>
          <w:iCs/>
        </w:rPr>
      </w:pPr>
      <w:r w:rsidRPr="00550C66">
        <w:rPr>
          <w:b/>
          <w:bCs/>
          <w:i/>
          <w:iCs/>
        </w:rPr>
        <w:t>I Chronicles 11:33 "</w:t>
      </w:r>
      <w:proofErr w:type="spellStart"/>
      <w:r w:rsidRPr="00550C66">
        <w:rPr>
          <w:b/>
          <w:bCs/>
          <w:i/>
          <w:iCs/>
        </w:rPr>
        <w:t>Azmaveth</w:t>
      </w:r>
      <w:proofErr w:type="spellEnd"/>
      <w:r w:rsidRPr="00550C66">
        <w:rPr>
          <w:b/>
          <w:bCs/>
          <w:i/>
          <w:iCs/>
        </w:rPr>
        <w:t xml:space="preserve"> the </w:t>
      </w:r>
      <w:proofErr w:type="spellStart"/>
      <w:r w:rsidRPr="00550C66">
        <w:rPr>
          <w:b/>
          <w:bCs/>
          <w:i/>
          <w:iCs/>
        </w:rPr>
        <w:t>Baharumite</w:t>
      </w:r>
      <w:proofErr w:type="spellEnd"/>
      <w:r w:rsidRPr="00550C66">
        <w:rPr>
          <w:b/>
          <w:bCs/>
          <w:i/>
          <w:iCs/>
        </w:rPr>
        <w:t xml:space="preserve">, </w:t>
      </w:r>
      <w:proofErr w:type="spellStart"/>
      <w:r w:rsidRPr="00550C66">
        <w:rPr>
          <w:b/>
          <w:bCs/>
          <w:i/>
          <w:iCs/>
        </w:rPr>
        <w:t>Eliahba</w:t>
      </w:r>
      <w:proofErr w:type="spellEnd"/>
      <w:r w:rsidRPr="00550C66">
        <w:rPr>
          <w:b/>
          <w:bCs/>
          <w:i/>
          <w:iCs/>
        </w:rPr>
        <w:t xml:space="preserve"> the </w:t>
      </w:r>
      <w:proofErr w:type="spellStart"/>
      <w:r w:rsidRPr="00550C66">
        <w:rPr>
          <w:b/>
          <w:bCs/>
          <w:i/>
          <w:iCs/>
        </w:rPr>
        <w:t>Shaalbonite</w:t>
      </w:r>
      <w:proofErr w:type="spellEnd"/>
      <w:r w:rsidRPr="00550C66">
        <w:rPr>
          <w:b/>
          <w:bCs/>
          <w:i/>
          <w:iCs/>
        </w:rPr>
        <w:t xml:space="preserve">," </w:t>
      </w:r>
    </w:p>
    <w:p w14:paraId="6263545C" w14:textId="77777777" w:rsidR="00550C66" w:rsidRDefault="00550C66" w:rsidP="00550C66">
      <w:pPr>
        <w:pStyle w:val="NoSpacing"/>
        <w:jc w:val="both"/>
        <w:rPr>
          <w:b/>
          <w:bCs/>
          <w:i/>
          <w:iCs/>
        </w:rPr>
      </w:pPr>
      <w:r w:rsidRPr="00550C66">
        <w:rPr>
          <w:b/>
          <w:bCs/>
          <w:i/>
          <w:iCs/>
        </w:rPr>
        <w:t xml:space="preserve">I Chronicles 11:34 "The sons of Hashem the </w:t>
      </w:r>
      <w:proofErr w:type="spellStart"/>
      <w:r w:rsidRPr="00550C66">
        <w:rPr>
          <w:b/>
          <w:bCs/>
          <w:i/>
          <w:iCs/>
        </w:rPr>
        <w:t>Gizonite</w:t>
      </w:r>
      <w:proofErr w:type="spellEnd"/>
      <w:r w:rsidRPr="00550C66">
        <w:rPr>
          <w:b/>
          <w:bCs/>
          <w:i/>
          <w:iCs/>
        </w:rPr>
        <w:t xml:space="preserve">, Jonathan the son of </w:t>
      </w:r>
      <w:proofErr w:type="spellStart"/>
      <w:r w:rsidRPr="00550C66">
        <w:rPr>
          <w:b/>
          <w:bCs/>
          <w:i/>
          <w:iCs/>
        </w:rPr>
        <w:t>Shage</w:t>
      </w:r>
      <w:proofErr w:type="spellEnd"/>
      <w:r w:rsidRPr="00550C66">
        <w:rPr>
          <w:b/>
          <w:bCs/>
          <w:i/>
          <w:iCs/>
        </w:rPr>
        <w:t xml:space="preserve"> the </w:t>
      </w:r>
      <w:proofErr w:type="spellStart"/>
      <w:r w:rsidRPr="00550C66">
        <w:rPr>
          <w:b/>
          <w:bCs/>
          <w:i/>
          <w:iCs/>
        </w:rPr>
        <w:t>Hararite</w:t>
      </w:r>
      <w:proofErr w:type="spellEnd"/>
      <w:r w:rsidRPr="00550C66">
        <w:rPr>
          <w:b/>
          <w:bCs/>
          <w:i/>
          <w:iCs/>
        </w:rPr>
        <w:t>,"</w:t>
      </w:r>
      <w:r w:rsidRPr="00550C66">
        <w:rPr>
          <w:b/>
          <w:bCs/>
          <w:i/>
          <w:iCs/>
        </w:rPr>
        <w:br/>
        <w:t>I Chronicles 11:35 "</w:t>
      </w:r>
      <w:proofErr w:type="spellStart"/>
      <w:r w:rsidRPr="00550C66">
        <w:rPr>
          <w:b/>
          <w:bCs/>
          <w:i/>
          <w:iCs/>
        </w:rPr>
        <w:t>Ahiam</w:t>
      </w:r>
      <w:proofErr w:type="spellEnd"/>
      <w:r w:rsidRPr="00550C66">
        <w:rPr>
          <w:b/>
          <w:bCs/>
          <w:i/>
          <w:iCs/>
        </w:rPr>
        <w:t xml:space="preserve"> the son of </w:t>
      </w:r>
      <w:proofErr w:type="spellStart"/>
      <w:r w:rsidRPr="00550C66">
        <w:rPr>
          <w:b/>
          <w:bCs/>
          <w:i/>
          <w:iCs/>
        </w:rPr>
        <w:t>Sacar</w:t>
      </w:r>
      <w:proofErr w:type="spellEnd"/>
      <w:r w:rsidRPr="00550C66">
        <w:rPr>
          <w:b/>
          <w:bCs/>
          <w:i/>
          <w:iCs/>
        </w:rPr>
        <w:t xml:space="preserve"> the </w:t>
      </w:r>
      <w:proofErr w:type="spellStart"/>
      <w:r w:rsidRPr="00550C66">
        <w:rPr>
          <w:b/>
          <w:bCs/>
          <w:i/>
          <w:iCs/>
        </w:rPr>
        <w:t>Hararite</w:t>
      </w:r>
      <w:proofErr w:type="spellEnd"/>
      <w:r w:rsidRPr="00550C66">
        <w:rPr>
          <w:b/>
          <w:bCs/>
          <w:i/>
          <w:iCs/>
        </w:rPr>
        <w:t xml:space="preserve">, </w:t>
      </w:r>
      <w:proofErr w:type="spellStart"/>
      <w:r w:rsidRPr="00550C66">
        <w:rPr>
          <w:b/>
          <w:bCs/>
          <w:i/>
          <w:iCs/>
        </w:rPr>
        <w:t>Eliphal</w:t>
      </w:r>
      <w:proofErr w:type="spellEnd"/>
      <w:r w:rsidRPr="00550C66">
        <w:rPr>
          <w:b/>
          <w:bCs/>
          <w:i/>
          <w:iCs/>
        </w:rPr>
        <w:t xml:space="preserve"> the son of Ur,"</w:t>
      </w:r>
    </w:p>
    <w:p w14:paraId="4430FC61" w14:textId="3DF45B67" w:rsidR="00550C66" w:rsidRDefault="00550C66" w:rsidP="00550C66">
      <w:pPr>
        <w:pStyle w:val="NoSpacing"/>
        <w:jc w:val="both"/>
        <w:rPr>
          <w:b/>
          <w:bCs/>
          <w:i/>
          <w:iCs/>
        </w:rPr>
      </w:pPr>
      <w:r w:rsidRPr="00550C66">
        <w:rPr>
          <w:b/>
          <w:bCs/>
          <w:i/>
          <w:iCs/>
        </w:rPr>
        <w:t>I Chronicles 11:36 "</w:t>
      </w:r>
      <w:proofErr w:type="spellStart"/>
      <w:r w:rsidRPr="00550C66">
        <w:rPr>
          <w:b/>
          <w:bCs/>
          <w:i/>
          <w:iCs/>
        </w:rPr>
        <w:t>Hepher</w:t>
      </w:r>
      <w:proofErr w:type="spellEnd"/>
      <w:r w:rsidRPr="00550C66">
        <w:rPr>
          <w:b/>
          <w:bCs/>
          <w:i/>
          <w:iCs/>
        </w:rPr>
        <w:t xml:space="preserve"> the </w:t>
      </w:r>
      <w:proofErr w:type="spellStart"/>
      <w:r w:rsidRPr="00550C66">
        <w:rPr>
          <w:b/>
          <w:bCs/>
          <w:i/>
          <w:iCs/>
        </w:rPr>
        <w:t>Mecherathite</w:t>
      </w:r>
      <w:proofErr w:type="spellEnd"/>
      <w:r w:rsidRPr="00550C66">
        <w:rPr>
          <w:b/>
          <w:bCs/>
          <w:i/>
          <w:iCs/>
        </w:rPr>
        <w:t xml:space="preserve">, </w:t>
      </w:r>
      <w:proofErr w:type="spellStart"/>
      <w:r w:rsidRPr="00550C66">
        <w:rPr>
          <w:b/>
          <w:bCs/>
          <w:i/>
          <w:iCs/>
        </w:rPr>
        <w:t>Ahijah</w:t>
      </w:r>
      <w:proofErr w:type="spellEnd"/>
      <w:r w:rsidRPr="00550C66">
        <w:rPr>
          <w:b/>
          <w:bCs/>
          <w:i/>
          <w:iCs/>
        </w:rPr>
        <w:t xml:space="preserve"> the </w:t>
      </w:r>
      <w:proofErr w:type="spellStart"/>
      <w:r w:rsidRPr="00550C66">
        <w:rPr>
          <w:b/>
          <w:bCs/>
          <w:i/>
          <w:iCs/>
        </w:rPr>
        <w:t>Pelonite</w:t>
      </w:r>
      <w:proofErr w:type="spellEnd"/>
      <w:r w:rsidRPr="00550C66">
        <w:rPr>
          <w:b/>
          <w:bCs/>
          <w:i/>
          <w:iCs/>
        </w:rPr>
        <w:t>,"</w:t>
      </w:r>
    </w:p>
    <w:p w14:paraId="61655BFC" w14:textId="345BE370" w:rsidR="00550C66" w:rsidRDefault="00550C66" w:rsidP="00550C66">
      <w:pPr>
        <w:pStyle w:val="NoSpacing"/>
        <w:jc w:val="both"/>
        <w:rPr>
          <w:b/>
          <w:bCs/>
          <w:i/>
          <w:iCs/>
        </w:rPr>
      </w:pPr>
      <w:r w:rsidRPr="00550C66">
        <w:rPr>
          <w:b/>
          <w:bCs/>
          <w:i/>
          <w:iCs/>
        </w:rPr>
        <w:t>I Chronicles 11:37 "</w:t>
      </w:r>
      <w:proofErr w:type="spellStart"/>
      <w:r w:rsidRPr="00550C66">
        <w:rPr>
          <w:b/>
          <w:bCs/>
          <w:i/>
          <w:iCs/>
        </w:rPr>
        <w:t>Hezro</w:t>
      </w:r>
      <w:proofErr w:type="spellEnd"/>
      <w:r w:rsidRPr="00550C66">
        <w:rPr>
          <w:b/>
          <w:bCs/>
          <w:i/>
          <w:iCs/>
        </w:rPr>
        <w:t xml:space="preserve"> the Carmelite, </w:t>
      </w:r>
      <w:proofErr w:type="spellStart"/>
      <w:r w:rsidRPr="00550C66">
        <w:rPr>
          <w:b/>
          <w:bCs/>
          <w:i/>
          <w:iCs/>
        </w:rPr>
        <w:t>Naarai</w:t>
      </w:r>
      <w:proofErr w:type="spellEnd"/>
      <w:r w:rsidRPr="00550C66">
        <w:rPr>
          <w:b/>
          <w:bCs/>
          <w:i/>
          <w:iCs/>
        </w:rPr>
        <w:t xml:space="preserve"> the son of </w:t>
      </w:r>
      <w:proofErr w:type="spellStart"/>
      <w:r w:rsidRPr="00550C66">
        <w:rPr>
          <w:b/>
          <w:bCs/>
          <w:i/>
          <w:iCs/>
        </w:rPr>
        <w:t>Ezbai</w:t>
      </w:r>
      <w:proofErr w:type="spellEnd"/>
      <w:r w:rsidRPr="00550C66">
        <w:rPr>
          <w:b/>
          <w:bCs/>
          <w:i/>
          <w:iCs/>
        </w:rPr>
        <w:t>,"</w:t>
      </w:r>
    </w:p>
    <w:p w14:paraId="09F73A59" w14:textId="77777777" w:rsidR="00550C66" w:rsidRDefault="00550C66" w:rsidP="00550C66">
      <w:pPr>
        <w:pStyle w:val="NoSpacing"/>
        <w:jc w:val="both"/>
        <w:rPr>
          <w:b/>
          <w:bCs/>
          <w:i/>
          <w:iCs/>
        </w:rPr>
      </w:pPr>
      <w:r w:rsidRPr="00550C66">
        <w:rPr>
          <w:b/>
          <w:bCs/>
          <w:i/>
          <w:iCs/>
        </w:rPr>
        <w:t xml:space="preserve">I Chronicles 11:38 "Joel the brother of Nathan, </w:t>
      </w:r>
      <w:proofErr w:type="spellStart"/>
      <w:r w:rsidRPr="00550C66">
        <w:rPr>
          <w:b/>
          <w:bCs/>
          <w:i/>
          <w:iCs/>
        </w:rPr>
        <w:t>Mibhar</w:t>
      </w:r>
      <w:proofErr w:type="spellEnd"/>
      <w:r w:rsidRPr="00550C66">
        <w:rPr>
          <w:b/>
          <w:bCs/>
          <w:i/>
          <w:iCs/>
        </w:rPr>
        <w:t xml:space="preserve"> the son of </w:t>
      </w:r>
      <w:proofErr w:type="spellStart"/>
      <w:r w:rsidRPr="00550C66">
        <w:rPr>
          <w:b/>
          <w:bCs/>
          <w:i/>
          <w:iCs/>
        </w:rPr>
        <w:t>Haggeri</w:t>
      </w:r>
      <w:proofErr w:type="spellEnd"/>
      <w:r w:rsidRPr="00550C66">
        <w:rPr>
          <w:b/>
          <w:bCs/>
          <w:i/>
          <w:iCs/>
        </w:rPr>
        <w:t>,"</w:t>
      </w:r>
    </w:p>
    <w:p w14:paraId="62D15B19" w14:textId="6C862B64" w:rsidR="00550C66" w:rsidRDefault="00550C66" w:rsidP="00550C66">
      <w:pPr>
        <w:pStyle w:val="NoSpacing"/>
        <w:jc w:val="both"/>
        <w:rPr>
          <w:b/>
          <w:bCs/>
          <w:i/>
          <w:iCs/>
        </w:rPr>
      </w:pPr>
      <w:r w:rsidRPr="00550C66">
        <w:rPr>
          <w:b/>
          <w:bCs/>
          <w:i/>
          <w:iCs/>
        </w:rPr>
        <w:t>I Chronicles 11:39 "</w:t>
      </w:r>
      <w:proofErr w:type="spellStart"/>
      <w:r w:rsidRPr="00550C66">
        <w:rPr>
          <w:b/>
          <w:bCs/>
          <w:i/>
          <w:iCs/>
        </w:rPr>
        <w:t>Zelek</w:t>
      </w:r>
      <w:proofErr w:type="spellEnd"/>
      <w:r w:rsidRPr="00550C66">
        <w:rPr>
          <w:b/>
          <w:bCs/>
          <w:i/>
          <w:iCs/>
        </w:rPr>
        <w:t xml:space="preserve"> the Ammonite, </w:t>
      </w:r>
      <w:proofErr w:type="spellStart"/>
      <w:r w:rsidRPr="00550C66">
        <w:rPr>
          <w:b/>
          <w:bCs/>
          <w:i/>
          <w:iCs/>
        </w:rPr>
        <w:t>Naharai</w:t>
      </w:r>
      <w:proofErr w:type="spellEnd"/>
      <w:r w:rsidRPr="00550C66">
        <w:rPr>
          <w:b/>
          <w:bCs/>
          <w:i/>
          <w:iCs/>
        </w:rPr>
        <w:t xml:space="preserve"> the </w:t>
      </w:r>
      <w:proofErr w:type="spellStart"/>
      <w:r w:rsidRPr="00550C66">
        <w:rPr>
          <w:b/>
          <w:bCs/>
          <w:i/>
          <w:iCs/>
        </w:rPr>
        <w:t>Berothite</w:t>
      </w:r>
      <w:proofErr w:type="spellEnd"/>
      <w:r w:rsidRPr="00550C66">
        <w:rPr>
          <w:b/>
          <w:bCs/>
          <w:i/>
          <w:iCs/>
        </w:rPr>
        <w:t xml:space="preserve">, the armourbearer of Joab the son of </w:t>
      </w:r>
      <w:proofErr w:type="spellStart"/>
      <w:r w:rsidRPr="00550C66">
        <w:rPr>
          <w:b/>
          <w:bCs/>
          <w:i/>
          <w:iCs/>
        </w:rPr>
        <w:t>Zeruiah</w:t>
      </w:r>
      <w:proofErr w:type="spellEnd"/>
      <w:r w:rsidRPr="00550C66">
        <w:rPr>
          <w:b/>
          <w:bCs/>
          <w:i/>
          <w:iCs/>
        </w:rPr>
        <w:t>,"</w:t>
      </w:r>
    </w:p>
    <w:p w14:paraId="5D1D18F2" w14:textId="77777777" w:rsidR="00550C66" w:rsidRDefault="00550C66" w:rsidP="00550C66">
      <w:pPr>
        <w:pStyle w:val="NoSpacing"/>
        <w:jc w:val="both"/>
        <w:rPr>
          <w:b/>
          <w:bCs/>
          <w:i/>
          <w:iCs/>
        </w:rPr>
      </w:pPr>
      <w:r w:rsidRPr="00550C66">
        <w:rPr>
          <w:b/>
          <w:bCs/>
          <w:i/>
          <w:iCs/>
        </w:rPr>
        <w:t xml:space="preserve">I Chronicles 11:40 "Ira the </w:t>
      </w:r>
      <w:proofErr w:type="spellStart"/>
      <w:r w:rsidRPr="00550C66">
        <w:rPr>
          <w:b/>
          <w:bCs/>
          <w:i/>
          <w:iCs/>
        </w:rPr>
        <w:t>Ithrite</w:t>
      </w:r>
      <w:proofErr w:type="spellEnd"/>
      <w:r w:rsidRPr="00550C66">
        <w:rPr>
          <w:b/>
          <w:bCs/>
          <w:i/>
          <w:iCs/>
        </w:rPr>
        <w:t xml:space="preserve">, </w:t>
      </w:r>
      <w:proofErr w:type="spellStart"/>
      <w:r w:rsidRPr="00550C66">
        <w:rPr>
          <w:b/>
          <w:bCs/>
          <w:i/>
          <w:iCs/>
        </w:rPr>
        <w:t>Gareb</w:t>
      </w:r>
      <w:proofErr w:type="spellEnd"/>
      <w:r w:rsidRPr="00550C66">
        <w:rPr>
          <w:b/>
          <w:bCs/>
          <w:i/>
          <w:iCs/>
        </w:rPr>
        <w:t xml:space="preserve"> the </w:t>
      </w:r>
      <w:proofErr w:type="spellStart"/>
      <w:r w:rsidRPr="00550C66">
        <w:rPr>
          <w:b/>
          <w:bCs/>
          <w:i/>
          <w:iCs/>
        </w:rPr>
        <w:t>Ithrite</w:t>
      </w:r>
      <w:proofErr w:type="spellEnd"/>
      <w:r w:rsidRPr="00550C66">
        <w:rPr>
          <w:b/>
          <w:bCs/>
          <w:i/>
          <w:iCs/>
        </w:rPr>
        <w:t>,"</w:t>
      </w:r>
    </w:p>
    <w:p w14:paraId="3A17DDD6" w14:textId="75DA91ED" w:rsidR="00550C66" w:rsidRPr="00550C66" w:rsidRDefault="00550C66" w:rsidP="00550C66">
      <w:pPr>
        <w:pStyle w:val="NoSpacing"/>
        <w:jc w:val="both"/>
        <w:rPr>
          <w:b/>
          <w:bCs/>
          <w:i/>
          <w:iCs/>
        </w:rPr>
      </w:pPr>
      <w:r w:rsidRPr="00550C66">
        <w:rPr>
          <w:b/>
          <w:bCs/>
          <w:i/>
          <w:iCs/>
        </w:rPr>
        <w:t xml:space="preserve">I Chronicles 11:41 "Uriah the Hittite, Zabad the son of </w:t>
      </w:r>
      <w:proofErr w:type="spellStart"/>
      <w:r w:rsidRPr="00550C66">
        <w:rPr>
          <w:b/>
          <w:bCs/>
          <w:i/>
          <w:iCs/>
        </w:rPr>
        <w:t>Ahlai</w:t>
      </w:r>
      <w:proofErr w:type="spellEnd"/>
      <w:r w:rsidRPr="00550C66">
        <w:rPr>
          <w:b/>
          <w:bCs/>
          <w:i/>
          <w:iCs/>
        </w:rPr>
        <w:t xml:space="preserve">," </w:t>
      </w:r>
    </w:p>
    <w:p w14:paraId="40A630D6" w14:textId="723B8AF8" w:rsidR="00550C66" w:rsidRDefault="00550C66" w:rsidP="00550C66">
      <w:pPr>
        <w:pStyle w:val="NoSpacing"/>
        <w:jc w:val="both"/>
      </w:pPr>
      <w:r w:rsidRPr="00550C66">
        <w:t xml:space="preserve">The Uriah, mentioned above, is the same as the husband of Bathsheba. David had him killed to get his wife. Beginning with verse 42, the list seems to be additions. They are not included in 2 Samuel chapter 23. </w:t>
      </w:r>
    </w:p>
    <w:p w14:paraId="714F3ECE" w14:textId="77777777" w:rsidR="00550C66" w:rsidRPr="00550C66" w:rsidRDefault="00550C66" w:rsidP="00550C66">
      <w:pPr>
        <w:pStyle w:val="NoSpacing"/>
        <w:jc w:val="both"/>
      </w:pPr>
    </w:p>
    <w:p w14:paraId="42AC6745" w14:textId="77777777" w:rsidR="00550C66" w:rsidRPr="00550C66" w:rsidRDefault="00550C66" w:rsidP="00550C66">
      <w:pPr>
        <w:pStyle w:val="NoSpacing"/>
        <w:jc w:val="both"/>
        <w:rPr>
          <w:b/>
          <w:bCs/>
          <w:i/>
          <w:iCs/>
        </w:rPr>
      </w:pPr>
      <w:r w:rsidRPr="00550C66">
        <w:rPr>
          <w:b/>
          <w:bCs/>
          <w:i/>
          <w:iCs/>
        </w:rPr>
        <w:t xml:space="preserve">I Chronicles 11:42 "Adina the son of </w:t>
      </w:r>
      <w:proofErr w:type="spellStart"/>
      <w:r w:rsidRPr="00550C66">
        <w:rPr>
          <w:b/>
          <w:bCs/>
          <w:i/>
          <w:iCs/>
        </w:rPr>
        <w:t>Shiza</w:t>
      </w:r>
      <w:proofErr w:type="spellEnd"/>
      <w:r w:rsidRPr="00550C66">
        <w:rPr>
          <w:b/>
          <w:bCs/>
          <w:i/>
          <w:iCs/>
        </w:rPr>
        <w:t xml:space="preserve"> the </w:t>
      </w:r>
      <w:proofErr w:type="spellStart"/>
      <w:r w:rsidRPr="00550C66">
        <w:rPr>
          <w:b/>
          <w:bCs/>
          <w:i/>
          <w:iCs/>
        </w:rPr>
        <w:t>Reubenite</w:t>
      </w:r>
      <w:proofErr w:type="spellEnd"/>
      <w:r w:rsidRPr="00550C66">
        <w:rPr>
          <w:b/>
          <w:bCs/>
          <w:i/>
          <w:iCs/>
        </w:rPr>
        <w:t xml:space="preserve">, a captain of the </w:t>
      </w:r>
      <w:proofErr w:type="spellStart"/>
      <w:r w:rsidRPr="00550C66">
        <w:rPr>
          <w:b/>
          <w:bCs/>
          <w:i/>
          <w:iCs/>
        </w:rPr>
        <w:t>Reubenites</w:t>
      </w:r>
      <w:proofErr w:type="spellEnd"/>
      <w:r w:rsidRPr="00550C66">
        <w:rPr>
          <w:b/>
          <w:bCs/>
          <w:i/>
          <w:iCs/>
        </w:rPr>
        <w:t xml:space="preserve">, and thirty with him," </w:t>
      </w:r>
    </w:p>
    <w:p w14:paraId="6B02A0A0" w14:textId="77777777" w:rsidR="00550C66" w:rsidRPr="00550C66" w:rsidRDefault="00550C66" w:rsidP="00550C66">
      <w:pPr>
        <w:pStyle w:val="NoSpacing"/>
        <w:jc w:val="both"/>
        <w:rPr>
          <w:b/>
          <w:bCs/>
          <w:i/>
          <w:iCs/>
        </w:rPr>
      </w:pPr>
      <w:r w:rsidRPr="00550C66">
        <w:rPr>
          <w:b/>
          <w:bCs/>
          <w:i/>
          <w:iCs/>
        </w:rPr>
        <w:t xml:space="preserve">I Chronicles 11:43 "Hanan the son of </w:t>
      </w:r>
      <w:proofErr w:type="spellStart"/>
      <w:r w:rsidRPr="00550C66">
        <w:rPr>
          <w:b/>
          <w:bCs/>
          <w:i/>
          <w:iCs/>
        </w:rPr>
        <w:t>Maachah</w:t>
      </w:r>
      <w:proofErr w:type="spellEnd"/>
      <w:r w:rsidRPr="00550C66">
        <w:rPr>
          <w:b/>
          <w:bCs/>
          <w:i/>
          <w:iCs/>
        </w:rPr>
        <w:t xml:space="preserve">, and </w:t>
      </w:r>
      <w:proofErr w:type="spellStart"/>
      <w:r w:rsidRPr="00550C66">
        <w:rPr>
          <w:b/>
          <w:bCs/>
          <w:i/>
          <w:iCs/>
        </w:rPr>
        <w:t>Joshaphat</w:t>
      </w:r>
      <w:proofErr w:type="spellEnd"/>
      <w:r w:rsidRPr="00550C66">
        <w:rPr>
          <w:b/>
          <w:bCs/>
          <w:i/>
          <w:iCs/>
        </w:rPr>
        <w:t xml:space="preserve"> the </w:t>
      </w:r>
      <w:proofErr w:type="spellStart"/>
      <w:r w:rsidRPr="00550C66">
        <w:rPr>
          <w:b/>
          <w:bCs/>
          <w:i/>
          <w:iCs/>
        </w:rPr>
        <w:t>Mithnite</w:t>
      </w:r>
      <w:proofErr w:type="spellEnd"/>
      <w:r w:rsidRPr="00550C66">
        <w:rPr>
          <w:b/>
          <w:bCs/>
          <w:i/>
          <w:iCs/>
        </w:rPr>
        <w:t xml:space="preserve">," </w:t>
      </w:r>
    </w:p>
    <w:p w14:paraId="5ED8FCCE" w14:textId="77777777" w:rsidR="00550C66" w:rsidRPr="00550C66" w:rsidRDefault="00550C66" w:rsidP="00550C66">
      <w:pPr>
        <w:pStyle w:val="NoSpacing"/>
        <w:jc w:val="both"/>
        <w:rPr>
          <w:b/>
          <w:bCs/>
          <w:i/>
          <w:iCs/>
        </w:rPr>
      </w:pPr>
      <w:r w:rsidRPr="00550C66">
        <w:rPr>
          <w:b/>
          <w:bCs/>
          <w:i/>
          <w:iCs/>
        </w:rPr>
        <w:t>I Chronicles 11:44 "</w:t>
      </w:r>
      <w:proofErr w:type="spellStart"/>
      <w:r w:rsidRPr="00550C66">
        <w:rPr>
          <w:b/>
          <w:bCs/>
          <w:i/>
          <w:iCs/>
        </w:rPr>
        <w:t>Uzzia</w:t>
      </w:r>
      <w:proofErr w:type="spellEnd"/>
      <w:r w:rsidRPr="00550C66">
        <w:rPr>
          <w:b/>
          <w:bCs/>
          <w:i/>
          <w:iCs/>
        </w:rPr>
        <w:t xml:space="preserve"> the </w:t>
      </w:r>
      <w:proofErr w:type="spellStart"/>
      <w:r w:rsidRPr="00550C66">
        <w:rPr>
          <w:b/>
          <w:bCs/>
          <w:i/>
          <w:iCs/>
        </w:rPr>
        <w:t>Ashterathite</w:t>
      </w:r>
      <w:proofErr w:type="spellEnd"/>
      <w:r w:rsidRPr="00550C66">
        <w:rPr>
          <w:b/>
          <w:bCs/>
          <w:i/>
          <w:iCs/>
        </w:rPr>
        <w:t xml:space="preserve">, </w:t>
      </w:r>
      <w:proofErr w:type="spellStart"/>
      <w:r w:rsidRPr="00550C66">
        <w:rPr>
          <w:b/>
          <w:bCs/>
          <w:i/>
          <w:iCs/>
        </w:rPr>
        <w:t>Shama</w:t>
      </w:r>
      <w:proofErr w:type="spellEnd"/>
      <w:r w:rsidRPr="00550C66">
        <w:rPr>
          <w:b/>
          <w:bCs/>
          <w:i/>
          <w:iCs/>
        </w:rPr>
        <w:t xml:space="preserve"> and </w:t>
      </w:r>
      <w:proofErr w:type="spellStart"/>
      <w:r w:rsidRPr="00550C66">
        <w:rPr>
          <w:b/>
          <w:bCs/>
          <w:i/>
          <w:iCs/>
        </w:rPr>
        <w:t>Jehiel</w:t>
      </w:r>
      <w:proofErr w:type="spellEnd"/>
      <w:r w:rsidRPr="00550C66">
        <w:rPr>
          <w:b/>
          <w:bCs/>
          <w:i/>
          <w:iCs/>
        </w:rPr>
        <w:t xml:space="preserve"> the sons of </w:t>
      </w:r>
      <w:proofErr w:type="spellStart"/>
      <w:r w:rsidRPr="00550C66">
        <w:rPr>
          <w:b/>
          <w:bCs/>
          <w:i/>
          <w:iCs/>
        </w:rPr>
        <w:t>Hothan</w:t>
      </w:r>
      <w:proofErr w:type="spellEnd"/>
      <w:r w:rsidRPr="00550C66">
        <w:rPr>
          <w:b/>
          <w:bCs/>
          <w:i/>
          <w:iCs/>
        </w:rPr>
        <w:t xml:space="preserve"> the </w:t>
      </w:r>
      <w:proofErr w:type="spellStart"/>
      <w:r w:rsidRPr="00550C66">
        <w:rPr>
          <w:b/>
          <w:bCs/>
          <w:i/>
          <w:iCs/>
        </w:rPr>
        <w:t>Aroerite</w:t>
      </w:r>
      <w:proofErr w:type="spellEnd"/>
      <w:r w:rsidRPr="00550C66">
        <w:rPr>
          <w:b/>
          <w:bCs/>
          <w:i/>
          <w:iCs/>
        </w:rPr>
        <w:t xml:space="preserve">," </w:t>
      </w:r>
    </w:p>
    <w:p w14:paraId="45674D37" w14:textId="77777777" w:rsidR="00550C66" w:rsidRPr="00550C66" w:rsidRDefault="00550C66" w:rsidP="00550C66">
      <w:pPr>
        <w:pStyle w:val="NoSpacing"/>
        <w:jc w:val="both"/>
        <w:rPr>
          <w:b/>
          <w:bCs/>
          <w:i/>
          <w:iCs/>
        </w:rPr>
      </w:pPr>
      <w:r w:rsidRPr="00550C66">
        <w:rPr>
          <w:b/>
          <w:bCs/>
          <w:i/>
          <w:iCs/>
        </w:rPr>
        <w:t>I Chronicles 11:45 "</w:t>
      </w:r>
      <w:proofErr w:type="spellStart"/>
      <w:r w:rsidRPr="00550C66">
        <w:rPr>
          <w:b/>
          <w:bCs/>
          <w:i/>
          <w:iCs/>
        </w:rPr>
        <w:t>Jediael</w:t>
      </w:r>
      <w:proofErr w:type="spellEnd"/>
      <w:r w:rsidRPr="00550C66">
        <w:rPr>
          <w:b/>
          <w:bCs/>
          <w:i/>
          <w:iCs/>
        </w:rPr>
        <w:t xml:space="preserve"> the son of </w:t>
      </w:r>
      <w:proofErr w:type="spellStart"/>
      <w:r w:rsidRPr="00550C66">
        <w:rPr>
          <w:b/>
          <w:bCs/>
          <w:i/>
          <w:iCs/>
        </w:rPr>
        <w:t>Shimri</w:t>
      </w:r>
      <w:proofErr w:type="spellEnd"/>
      <w:r w:rsidRPr="00550C66">
        <w:rPr>
          <w:b/>
          <w:bCs/>
          <w:i/>
          <w:iCs/>
        </w:rPr>
        <w:t xml:space="preserve">, and </w:t>
      </w:r>
      <w:proofErr w:type="spellStart"/>
      <w:r w:rsidRPr="00550C66">
        <w:rPr>
          <w:b/>
          <w:bCs/>
          <w:i/>
          <w:iCs/>
        </w:rPr>
        <w:t>Joha</w:t>
      </w:r>
      <w:proofErr w:type="spellEnd"/>
      <w:r w:rsidRPr="00550C66">
        <w:rPr>
          <w:b/>
          <w:bCs/>
          <w:i/>
          <w:iCs/>
        </w:rPr>
        <w:t xml:space="preserve"> his brother, the </w:t>
      </w:r>
      <w:proofErr w:type="spellStart"/>
      <w:r w:rsidRPr="00550C66">
        <w:rPr>
          <w:b/>
          <w:bCs/>
          <w:i/>
          <w:iCs/>
        </w:rPr>
        <w:t>Tizite</w:t>
      </w:r>
      <w:proofErr w:type="spellEnd"/>
      <w:r w:rsidRPr="00550C66">
        <w:rPr>
          <w:b/>
          <w:bCs/>
          <w:i/>
          <w:iCs/>
        </w:rPr>
        <w:t xml:space="preserve">," </w:t>
      </w:r>
    </w:p>
    <w:p w14:paraId="270A23C7" w14:textId="77777777" w:rsidR="00550C66" w:rsidRPr="00550C66" w:rsidRDefault="00550C66" w:rsidP="00550C66">
      <w:pPr>
        <w:pStyle w:val="NoSpacing"/>
        <w:jc w:val="both"/>
        <w:rPr>
          <w:b/>
          <w:bCs/>
          <w:i/>
          <w:iCs/>
        </w:rPr>
      </w:pPr>
      <w:r w:rsidRPr="00550C66">
        <w:rPr>
          <w:b/>
          <w:bCs/>
          <w:i/>
          <w:iCs/>
        </w:rPr>
        <w:t xml:space="preserve">I Chronicles 11:46 "Eliel the </w:t>
      </w:r>
      <w:proofErr w:type="spellStart"/>
      <w:r w:rsidRPr="00550C66">
        <w:rPr>
          <w:b/>
          <w:bCs/>
          <w:i/>
          <w:iCs/>
        </w:rPr>
        <w:t>Mahavite</w:t>
      </w:r>
      <w:proofErr w:type="spellEnd"/>
      <w:r w:rsidRPr="00550C66">
        <w:rPr>
          <w:b/>
          <w:bCs/>
          <w:i/>
          <w:iCs/>
        </w:rPr>
        <w:t xml:space="preserve">, and </w:t>
      </w:r>
      <w:proofErr w:type="spellStart"/>
      <w:r w:rsidRPr="00550C66">
        <w:rPr>
          <w:b/>
          <w:bCs/>
          <w:i/>
          <w:iCs/>
        </w:rPr>
        <w:t>Jeribai</w:t>
      </w:r>
      <w:proofErr w:type="spellEnd"/>
      <w:r w:rsidRPr="00550C66">
        <w:rPr>
          <w:b/>
          <w:bCs/>
          <w:i/>
          <w:iCs/>
        </w:rPr>
        <w:t xml:space="preserve">, and </w:t>
      </w:r>
      <w:proofErr w:type="spellStart"/>
      <w:r w:rsidRPr="00550C66">
        <w:rPr>
          <w:b/>
          <w:bCs/>
          <w:i/>
          <w:iCs/>
        </w:rPr>
        <w:t>Joshaviah</w:t>
      </w:r>
      <w:proofErr w:type="spellEnd"/>
      <w:r w:rsidRPr="00550C66">
        <w:rPr>
          <w:b/>
          <w:bCs/>
          <w:i/>
          <w:iCs/>
        </w:rPr>
        <w:t xml:space="preserve">, the sons of </w:t>
      </w:r>
      <w:proofErr w:type="spellStart"/>
      <w:r w:rsidRPr="00550C66">
        <w:rPr>
          <w:b/>
          <w:bCs/>
          <w:i/>
          <w:iCs/>
        </w:rPr>
        <w:t>Elnaam</w:t>
      </w:r>
      <w:proofErr w:type="spellEnd"/>
      <w:r w:rsidRPr="00550C66">
        <w:rPr>
          <w:b/>
          <w:bCs/>
          <w:i/>
          <w:iCs/>
        </w:rPr>
        <w:t xml:space="preserve">, and </w:t>
      </w:r>
      <w:proofErr w:type="spellStart"/>
      <w:r w:rsidRPr="00550C66">
        <w:rPr>
          <w:b/>
          <w:bCs/>
          <w:i/>
          <w:iCs/>
        </w:rPr>
        <w:t>Ithmah</w:t>
      </w:r>
      <w:proofErr w:type="spellEnd"/>
      <w:r w:rsidRPr="00550C66">
        <w:rPr>
          <w:b/>
          <w:bCs/>
          <w:i/>
          <w:iCs/>
        </w:rPr>
        <w:t xml:space="preserve"> the Moabite," </w:t>
      </w:r>
    </w:p>
    <w:p w14:paraId="4B0B593E" w14:textId="77777777" w:rsidR="00550C66" w:rsidRPr="00550C66" w:rsidRDefault="00550C66" w:rsidP="00550C66">
      <w:pPr>
        <w:pStyle w:val="NoSpacing"/>
        <w:jc w:val="both"/>
        <w:rPr>
          <w:b/>
          <w:bCs/>
          <w:i/>
          <w:iCs/>
        </w:rPr>
      </w:pPr>
      <w:r w:rsidRPr="00550C66">
        <w:rPr>
          <w:b/>
          <w:bCs/>
          <w:i/>
          <w:iCs/>
        </w:rPr>
        <w:t xml:space="preserve">I Chronicles 11:47 "Eliel, and Obed, and </w:t>
      </w:r>
      <w:proofErr w:type="spellStart"/>
      <w:r w:rsidRPr="00550C66">
        <w:rPr>
          <w:b/>
          <w:bCs/>
          <w:i/>
          <w:iCs/>
        </w:rPr>
        <w:t>Jasiel</w:t>
      </w:r>
      <w:proofErr w:type="spellEnd"/>
      <w:r w:rsidRPr="00550C66">
        <w:rPr>
          <w:b/>
          <w:bCs/>
          <w:i/>
          <w:iCs/>
        </w:rPr>
        <w:t xml:space="preserve"> the </w:t>
      </w:r>
      <w:proofErr w:type="spellStart"/>
      <w:r w:rsidRPr="00550C66">
        <w:rPr>
          <w:b/>
          <w:bCs/>
          <w:i/>
          <w:iCs/>
        </w:rPr>
        <w:t>Mesobaite</w:t>
      </w:r>
      <w:proofErr w:type="spellEnd"/>
      <w:r w:rsidRPr="00550C66">
        <w:rPr>
          <w:b/>
          <w:bCs/>
          <w:i/>
          <w:iCs/>
        </w:rPr>
        <w:t xml:space="preserve">." </w:t>
      </w:r>
    </w:p>
    <w:p w14:paraId="0F99FE5A" w14:textId="77777777" w:rsidR="00550C66" w:rsidRDefault="00550C66" w:rsidP="00550C66">
      <w:pPr>
        <w:pStyle w:val="NoSpacing"/>
        <w:jc w:val="both"/>
      </w:pPr>
    </w:p>
    <w:p w14:paraId="6C72508A" w14:textId="77777777" w:rsidR="00550C66" w:rsidRDefault="00550C66" w:rsidP="00550C66">
      <w:pPr>
        <w:pStyle w:val="NoSpacing"/>
        <w:jc w:val="both"/>
        <w:rPr>
          <w:b/>
          <w:bCs/>
        </w:rPr>
      </w:pPr>
    </w:p>
    <w:p w14:paraId="30488302" w14:textId="77777777" w:rsidR="00550C66" w:rsidRDefault="00550C66" w:rsidP="00550C66">
      <w:pPr>
        <w:pStyle w:val="NoSpacing"/>
        <w:jc w:val="both"/>
        <w:rPr>
          <w:b/>
          <w:bCs/>
        </w:rPr>
      </w:pPr>
    </w:p>
    <w:p w14:paraId="103C0079" w14:textId="77777777" w:rsidR="00550C66" w:rsidRDefault="00550C66" w:rsidP="00550C66">
      <w:pPr>
        <w:pStyle w:val="NoSpacing"/>
        <w:jc w:val="both"/>
        <w:rPr>
          <w:b/>
          <w:bCs/>
        </w:rPr>
      </w:pPr>
    </w:p>
    <w:p w14:paraId="155845FF" w14:textId="77777777" w:rsidR="00550C66" w:rsidRDefault="00550C66" w:rsidP="00550C66">
      <w:pPr>
        <w:pStyle w:val="NoSpacing"/>
        <w:jc w:val="both"/>
        <w:rPr>
          <w:b/>
          <w:bCs/>
        </w:rPr>
      </w:pPr>
    </w:p>
    <w:p w14:paraId="76937649" w14:textId="77777777" w:rsidR="00550C66" w:rsidRDefault="00550C66" w:rsidP="00550C66">
      <w:pPr>
        <w:pStyle w:val="NoSpacing"/>
        <w:jc w:val="both"/>
        <w:rPr>
          <w:b/>
          <w:bCs/>
        </w:rPr>
      </w:pPr>
    </w:p>
    <w:p w14:paraId="024961FE" w14:textId="77777777" w:rsidR="00550C66" w:rsidRDefault="00550C66" w:rsidP="00550C66">
      <w:pPr>
        <w:pStyle w:val="NoSpacing"/>
        <w:jc w:val="both"/>
        <w:rPr>
          <w:b/>
          <w:bCs/>
        </w:rPr>
      </w:pPr>
    </w:p>
    <w:p w14:paraId="5CF1B57C" w14:textId="77777777" w:rsidR="00550C66" w:rsidRDefault="00550C66" w:rsidP="00550C66">
      <w:pPr>
        <w:pStyle w:val="NoSpacing"/>
        <w:jc w:val="both"/>
        <w:rPr>
          <w:b/>
          <w:bCs/>
        </w:rPr>
      </w:pPr>
    </w:p>
    <w:p w14:paraId="17336AB1" w14:textId="77777777" w:rsidR="00550C66" w:rsidRDefault="00550C66" w:rsidP="00550C66">
      <w:pPr>
        <w:pStyle w:val="NoSpacing"/>
        <w:jc w:val="both"/>
        <w:rPr>
          <w:b/>
          <w:bCs/>
        </w:rPr>
      </w:pPr>
    </w:p>
    <w:p w14:paraId="0F18C09B" w14:textId="77777777" w:rsidR="00550C66" w:rsidRDefault="00550C66" w:rsidP="00550C66">
      <w:pPr>
        <w:pStyle w:val="NoSpacing"/>
        <w:jc w:val="both"/>
        <w:rPr>
          <w:b/>
          <w:bCs/>
        </w:rPr>
      </w:pPr>
    </w:p>
    <w:p w14:paraId="2B0DDB48" w14:textId="77777777" w:rsidR="00550C66" w:rsidRDefault="00550C66" w:rsidP="00550C66">
      <w:pPr>
        <w:pStyle w:val="NoSpacing"/>
        <w:jc w:val="both"/>
        <w:rPr>
          <w:b/>
          <w:bCs/>
        </w:rPr>
      </w:pPr>
    </w:p>
    <w:p w14:paraId="603B0CF3" w14:textId="77777777" w:rsidR="00550C66" w:rsidRDefault="00550C66" w:rsidP="00550C66">
      <w:pPr>
        <w:pStyle w:val="NoSpacing"/>
        <w:jc w:val="both"/>
        <w:rPr>
          <w:b/>
          <w:bCs/>
        </w:rPr>
      </w:pPr>
    </w:p>
    <w:p w14:paraId="66F3E8CF" w14:textId="77777777" w:rsidR="00550C66" w:rsidRDefault="00550C66" w:rsidP="00550C66">
      <w:pPr>
        <w:pStyle w:val="NoSpacing"/>
        <w:jc w:val="both"/>
        <w:rPr>
          <w:b/>
          <w:bCs/>
        </w:rPr>
      </w:pPr>
    </w:p>
    <w:p w14:paraId="0000985B" w14:textId="77777777" w:rsidR="00550C66" w:rsidRDefault="00550C66" w:rsidP="00550C66">
      <w:pPr>
        <w:pStyle w:val="NoSpacing"/>
        <w:jc w:val="both"/>
        <w:rPr>
          <w:b/>
          <w:bCs/>
        </w:rPr>
      </w:pPr>
    </w:p>
    <w:p w14:paraId="35DDE72B" w14:textId="77777777" w:rsidR="00550C66" w:rsidRDefault="00550C66" w:rsidP="00550C66">
      <w:pPr>
        <w:pStyle w:val="NoSpacing"/>
        <w:jc w:val="both"/>
        <w:rPr>
          <w:b/>
          <w:bCs/>
        </w:rPr>
      </w:pPr>
    </w:p>
    <w:p w14:paraId="43000175" w14:textId="77777777" w:rsidR="00550C66" w:rsidRDefault="00550C66" w:rsidP="00550C66">
      <w:pPr>
        <w:pStyle w:val="NoSpacing"/>
        <w:jc w:val="both"/>
        <w:rPr>
          <w:b/>
          <w:bCs/>
        </w:rPr>
      </w:pPr>
    </w:p>
    <w:p w14:paraId="5261E528" w14:textId="77777777" w:rsidR="00550C66" w:rsidRDefault="00550C66" w:rsidP="00550C66">
      <w:pPr>
        <w:pStyle w:val="NoSpacing"/>
        <w:jc w:val="both"/>
        <w:rPr>
          <w:b/>
          <w:bCs/>
        </w:rPr>
      </w:pPr>
    </w:p>
    <w:p w14:paraId="0F5E3741" w14:textId="77777777" w:rsidR="00550C66" w:rsidRDefault="00550C66" w:rsidP="00550C66">
      <w:pPr>
        <w:pStyle w:val="NoSpacing"/>
        <w:jc w:val="both"/>
        <w:rPr>
          <w:b/>
          <w:bCs/>
        </w:rPr>
      </w:pPr>
    </w:p>
    <w:p w14:paraId="6E554E40" w14:textId="77777777" w:rsidR="00550C66" w:rsidRDefault="00550C66" w:rsidP="00550C66">
      <w:pPr>
        <w:pStyle w:val="NoSpacing"/>
        <w:jc w:val="both"/>
        <w:rPr>
          <w:b/>
          <w:bCs/>
        </w:rPr>
      </w:pPr>
    </w:p>
    <w:p w14:paraId="192DD9D3" w14:textId="100509C6" w:rsidR="00550C66" w:rsidRDefault="00550C66" w:rsidP="00550C66">
      <w:pPr>
        <w:pStyle w:val="NoSpacing"/>
        <w:jc w:val="both"/>
        <w:rPr>
          <w:b/>
          <w:bCs/>
        </w:rPr>
      </w:pPr>
    </w:p>
    <w:p w14:paraId="2C549905" w14:textId="447F0F1C" w:rsidR="00BA3732" w:rsidRDefault="00BA3732" w:rsidP="00550C66">
      <w:pPr>
        <w:pStyle w:val="NoSpacing"/>
        <w:jc w:val="both"/>
        <w:rPr>
          <w:b/>
          <w:bCs/>
        </w:rPr>
      </w:pPr>
    </w:p>
    <w:p w14:paraId="59738B26" w14:textId="77777777" w:rsidR="00BA3732" w:rsidRDefault="00BA3732" w:rsidP="00550C66">
      <w:pPr>
        <w:pStyle w:val="NoSpacing"/>
        <w:jc w:val="both"/>
        <w:rPr>
          <w:b/>
          <w:bCs/>
        </w:rPr>
      </w:pPr>
    </w:p>
    <w:p w14:paraId="130A947C" w14:textId="77777777" w:rsidR="00550C66" w:rsidRDefault="00550C66" w:rsidP="00550C66">
      <w:pPr>
        <w:pStyle w:val="NoSpacing"/>
        <w:jc w:val="both"/>
        <w:rPr>
          <w:b/>
          <w:bCs/>
        </w:rPr>
      </w:pPr>
    </w:p>
    <w:p w14:paraId="47BAAE1F" w14:textId="77777777" w:rsidR="00550C66" w:rsidRDefault="00550C66" w:rsidP="00550C66">
      <w:pPr>
        <w:pStyle w:val="NoSpacing"/>
        <w:jc w:val="both"/>
        <w:rPr>
          <w:b/>
          <w:bCs/>
        </w:rPr>
      </w:pPr>
    </w:p>
    <w:p w14:paraId="6E04E300" w14:textId="17EF05B5" w:rsidR="00550C66" w:rsidRPr="00550C66" w:rsidRDefault="00550C66" w:rsidP="00550C66">
      <w:pPr>
        <w:pStyle w:val="NoSpacing"/>
        <w:jc w:val="both"/>
        <w:rPr>
          <w:b/>
          <w:bCs/>
        </w:rPr>
      </w:pPr>
      <w:r w:rsidRPr="00550C66">
        <w:rPr>
          <w:b/>
          <w:bCs/>
        </w:rPr>
        <w:t>QUESTIONS</w:t>
      </w:r>
    </w:p>
    <w:p w14:paraId="7DF2A7C3" w14:textId="77777777" w:rsidR="00550C66" w:rsidRDefault="00550C66" w:rsidP="00550C66">
      <w:pPr>
        <w:pStyle w:val="NoSpacing"/>
        <w:jc w:val="both"/>
      </w:pPr>
    </w:p>
    <w:p w14:paraId="73ABE235" w14:textId="77777777" w:rsidR="00BA3732" w:rsidRDefault="00550C66" w:rsidP="00550C66">
      <w:pPr>
        <w:pStyle w:val="NoSpacing"/>
        <w:numPr>
          <w:ilvl w:val="0"/>
          <w:numId w:val="5"/>
        </w:numPr>
        <w:jc w:val="both"/>
      </w:pPr>
      <w:r w:rsidRPr="00550C66">
        <w:t>What did all Israel say to David at Hebron?</w:t>
      </w:r>
    </w:p>
    <w:p w14:paraId="52277D52" w14:textId="77777777" w:rsidR="00BA3732" w:rsidRDefault="00550C66" w:rsidP="00550C66">
      <w:pPr>
        <w:pStyle w:val="NoSpacing"/>
        <w:numPr>
          <w:ilvl w:val="0"/>
          <w:numId w:val="5"/>
        </w:numPr>
        <w:jc w:val="both"/>
      </w:pPr>
      <w:r w:rsidRPr="00550C66">
        <w:t>Who did Abner anoint as king in Saul's place?</w:t>
      </w:r>
    </w:p>
    <w:p w14:paraId="237EB097" w14:textId="77777777" w:rsidR="00BA3732" w:rsidRDefault="00550C66" w:rsidP="00550C66">
      <w:pPr>
        <w:pStyle w:val="NoSpacing"/>
        <w:numPr>
          <w:ilvl w:val="0"/>
          <w:numId w:val="5"/>
        </w:numPr>
        <w:jc w:val="both"/>
      </w:pPr>
      <w:r w:rsidRPr="00550C66">
        <w:t>Who had previously anointed David king?</w:t>
      </w:r>
    </w:p>
    <w:p w14:paraId="135CE002" w14:textId="77777777" w:rsidR="00BA3732" w:rsidRDefault="00550C66" w:rsidP="00550C66">
      <w:pPr>
        <w:pStyle w:val="NoSpacing"/>
        <w:numPr>
          <w:ilvl w:val="0"/>
          <w:numId w:val="5"/>
        </w:numPr>
        <w:jc w:val="both"/>
      </w:pPr>
      <w:r w:rsidRPr="00550C66">
        <w:t xml:space="preserve">How long did </w:t>
      </w:r>
      <w:proofErr w:type="spellStart"/>
      <w:r w:rsidRPr="00550C66">
        <w:t>Ishbosheth</w:t>
      </w:r>
      <w:proofErr w:type="spellEnd"/>
      <w:r w:rsidRPr="00550C66">
        <w:t xml:space="preserve"> reign?</w:t>
      </w:r>
    </w:p>
    <w:p w14:paraId="0155E43A" w14:textId="77777777" w:rsidR="00BA3732" w:rsidRDefault="00550C66" w:rsidP="00550C66">
      <w:pPr>
        <w:pStyle w:val="NoSpacing"/>
        <w:numPr>
          <w:ilvl w:val="0"/>
          <w:numId w:val="5"/>
        </w:numPr>
        <w:jc w:val="both"/>
      </w:pPr>
      <w:r w:rsidRPr="00550C66">
        <w:t>What happened to him?</w:t>
      </w:r>
    </w:p>
    <w:p w14:paraId="12D55E2C" w14:textId="77777777" w:rsidR="00BA3732" w:rsidRDefault="00550C66" w:rsidP="00550C66">
      <w:pPr>
        <w:pStyle w:val="NoSpacing"/>
        <w:numPr>
          <w:ilvl w:val="0"/>
          <w:numId w:val="5"/>
        </w:numPr>
        <w:jc w:val="both"/>
      </w:pPr>
      <w:r w:rsidRPr="00550C66">
        <w:t>How long did David reign in Hebron, over Judah?</w:t>
      </w:r>
    </w:p>
    <w:p w14:paraId="1BEE005C" w14:textId="77777777" w:rsidR="00BA3732" w:rsidRDefault="00550C66" w:rsidP="00550C66">
      <w:pPr>
        <w:pStyle w:val="NoSpacing"/>
        <w:numPr>
          <w:ilvl w:val="0"/>
          <w:numId w:val="5"/>
        </w:numPr>
        <w:jc w:val="both"/>
      </w:pPr>
      <w:r w:rsidRPr="00550C66">
        <w:t xml:space="preserve">Who is "all Israel" speaking of </w:t>
      </w:r>
      <w:proofErr w:type="spellStart"/>
      <w:r w:rsidRPr="00550C66">
        <w:t>in verse</w:t>
      </w:r>
      <w:proofErr w:type="spellEnd"/>
      <w:r w:rsidRPr="00550C66">
        <w:t xml:space="preserve"> 1?</w:t>
      </w:r>
    </w:p>
    <w:p w14:paraId="38729236" w14:textId="77777777" w:rsidR="00BA3732" w:rsidRDefault="00550C66" w:rsidP="00550C66">
      <w:pPr>
        <w:pStyle w:val="NoSpacing"/>
        <w:numPr>
          <w:ilvl w:val="0"/>
          <w:numId w:val="5"/>
        </w:numPr>
        <w:jc w:val="both"/>
      </w:pPr>
      <w:r w:rsidRPr="00550C66">
        <w:t>Why had David gone to Hebron?</w:t>
      </w:r>
    </w:p>
    <w:p w14:paraId="735D644A" w14:textId="77777777" w:rsidR="00BA3732" w:rsidRDefault="00550C66" w:rsidP="00550C66">
      <w:pPr>
        <w:pStyle w:val="NoSpacing"/>
        <w:numPr>
          <w:ilvl w:val="0"/>
          <w:numId w:val="5"/>
        </w:numPr>
        <w:jc w:val="both"/>
      </w:pPr>
      <w:r w:rsidRPr="00550C66">
        <w:t>Where was Hebron located?</w:t>
      </w:r>
    </w:p>
    <w:p w14:paraId="7B627931" w14:textId="77777777" w:rsidR="00BA3732" w:rsidRDefault="00550C66" w:rsidP="00550C66">
      <w:pPr>
        <w:pStyle w:val="NoSpacing"/>
        <w:numPr>
          <w:ilvl w:val="0"/>
          <w:numId w:val="5"/>
        </w:numPr>
        <w:jc w:val="both"/>
      </w:pPr>
      <w:r w:rsidRPr="00550C66">
        <w:t>How is verse 2 prophetic?</w:t>
      </w:r>
    </w:p>
    <w:p w14:paraId="10D87E58" w14:textId="77777777" w:rsidR="00BA3732" w:rsidRDefault="00550C66" w:rsidP="00550C66">
      <w:pPr>
        <w:pStyle w:val="NoSpacing"/>
        <w:numPr>
          <w:ilvl w:val="0"/>
          <w:numId w:val="5"/>
        </w:numPr>
        <w:jc w:val="both"/>
      </w:pPr>
      <w:r w:rsidRPr="00550C66">
        <w:t>Who is the great Shepherd?</w:t>
      </w:r>
    </w:p>
    <w:p w14:paraId="295B2E82" w14:textId="77777777" w:rsidR="00BA3732" w:rsidRDefault="00550C66" w:rsidP="00550C66">
      <w:pPr>
        <w:pStyle w:val="NoSpacing"/>
        <w:numPr>
          <w:ilvl w:val="0"/>
          <w:numId w:val="5"/>
        </w:numPr>
        <w:jc w:val="both"/>
      </w:pPr>
      <w:r w:rsidRPr="00550C66">
        <w:t>David was a ____________.</w:t>
      </w:r>
    </w:p>
    <w:p w14:paraId="66209862" w14:textId="77777777" w:rsidR="00BA3732" w:rsidRDefault="00550C66" w:rsidP="00550C66">
      <w:pPr>
        <w:pStyle w:val="NoSpacing"/>
        <w:numPr>
          <w:ilvl w:val="0"/>
          <w:numId w:val="5"/>
        </w:numPr>
        <w:jc w:val="both"/>
      </w:pPr>
      <w:r w:rsidRPr="00550C66">
        <w:t>Who did David make a covenant with at Hebron?</w:t>
      </w:r>
    </w:p>
    <w:p w14:paraId="7C28A8D1" w14:textId="77777777" w:rsidR="00BA3732" w:rsidRDefault="00550C66" w:rsidP="00550C66">
      <w:pPr>
        <w:pStyle w:val="NoSpacing"/>
        <w:numPr>
          <w:ilvl w:val="0"/>
          <w:numId w:val="5"/>
        </w:numPr>
        <w:jc w:val="both"/>
      </w:pPr>
      <w:r w:rsidRPr="00550C66">
        <w:t>Who anointed David king over Israel at Hebron?</w:t>
      </w:r>
    </w:p>
    <w:p w14:paraId="115D52D7" w14:textId="77777777" w:rsidR="00BA3732" w:rsidRDefault="00550C66" w:rsidP="00550C66">
      <w:pPr>
        <w:pStyle w:val="NoSpacing"/>
        <w:numPr>
          <w:ilvl w:val="0"/>
          <w:numId w:val="5"/>
        </w:numPr>
        <w:jc w:val="both"/>
      </w:pPr>
      <w:r w:rsidRPr="00550C66">
        <w:t>Who were the acting priests at that time?</w:t>
      </w:r>
    </w:p>
    <w:p w14:paraId="1CF58CCB" w14:textId="77777777" w:rsidR="00BA3732" w:rsidRDefault="00550C66" w:rsidP="00550C66">
      <w:pPr>
        <w:pStyle w:val="NoSpacing"/>
        <w:numPr>
          <w:ilvl w:val="0"/>
          <w:numId w:val="5"/>
        </w:numPr>
        <w:jc w:val="both"/>
      </w:pPr>
      <w:r w:rsidRPr="00550C66">
        <w:t>What was the ancient name for Jerusalem?</w:t>
      </w:r>
    </w:p>
    <w:p w14:paraId="76EDA13B" w14:textId="77777777" w:rsidR="00BA3732" w:rsidRDefault="00550C66" w:rsidP="00550C66">
      <w:pPr>
        <w:pStyle w:val="NoSpacing"/>
        <w:numPr>
          <w:ilvl w:val="0"/>
          <w:numId w:val="5"/>
        </w:numPr>
        <w:jc w:val="both"/>
      </w:pPr>
      <w:r w:rsidRPr="00550C66">
        <w:t>How many years, after David became king of Judah, did he go to Jerusalem?</w:t>
      </w:r>
    </w:p>
    <w:p w14:paraId="6A11069E" w14:textId="77777777" w:rsidR="00BA3732" w:rsidRDefault="00550C66" w:rsidP="00550C66">
      <w:pPr>
        <w:pStyle w:val="NoSpacing"/>
        <w:numPr>
          <w:ilvl w:val="0"/>
          <w:numId w:val="5"/>
        </w:numPr>
        <w:jc w:val="both"/>
      </w:pPr>
      <w:r w:rsidRPr="00550C66">
        <w:t>What did the castle of Zion become?</w:t>
      </w:r>
    </w:p>
    <w:p w14:paraId="57BAB8CA" w14:textId="77777777" w:rsidR="00BA3732" w:rsidRDefault="00550C66" w:rsidP="00550C66">
      <w:pPr>
        <w:pStyle w:val="NoSpacing"/>
        <w:numPr>
          <w:ilvl w:val="0"/>
          <w:numId w:val="5"/>
        </w:numPr>
        <w:jc w:val="both"/>
      </w:pPr>
      <w:r w:rsidRPr="00550C66">
        <w:t>Who went up first to smite the Jebusites?</w:t>
      </w:r>
    </w:p>
    <w:p w14:paraId="7B25EB47" w14:textId="77777777" w:rsidR="00BA3732" w:rsidRDefault="00550C66" w:rsidP="00550C66">
      <w:pPr>
        <w:pStyle w:val="NoSpacing"/>
        <w:numPr>
          <w:ilvl w:val="0"/>
          <w:numId w:val="5"/>
        </w:numPr>
        <w:jc w:val="both"/>
      </w:pPr>
      <w:r w:rsidRPr="00550C66">
        <w:t>Why had Joab been out of favor with David?</w:t>
      </w:r>
    </w:p>
    <w:p w14:paraId="5FC55FC8" w14:textId="77777777" w:rsidR="00BA3732" w:rsidRDefault="00550C66" w:rsidP="00550C66">
      <w:pPr>
        <w:pStyle w:val="NoSpacing"/>
        <w:numPr>
          <w:ilvl w:val="0"/>
          <w:numId w:val="5"/>
        </w:numPr>
        <w:jc w:val="both"/>
      </w:pPr>
      <w:r w:rsidRPr="00550C66">
        <w:t>Why was Jerusalem called the city of David?</w:t>
      </w:r>
    </w:p>
    <w:p w14:paraId="0FF33253" w14:textId="77777777" w:rsidR="00BA3732" w:rsidRDefault="00550C66" w:rsidP="00550C66">
      <w:pPr>
        <w:pStyle w:val="NoSpacing"/>
        <w:numPr>
          <w:ilvl w:val="0"/>
          <w:numId w:val="5"/>
        </w:numPr>
        <w:jc w:val="both"/>
      </w:pPr>
      <w:r w:rsidRPr="00550C66">
        <w:t>Why did David wax greater and greater?</w:t>
      </w:r>
    </w:p>
    <w:p w14:paraId="170C3A47" w14:textId="77777777" w:rsidR="00BA3732" w:rsidRDefault="00550C66" w:rsidP="00550C66">
      <w:pPr>
        <w:pStyle w:val="NoSpacing"/>
        <w:numPr>
          <w:ilvl w:val="0"/>
          <w:numId w:val="5"/>
        </w:numPr>
        <w:jc w:val="both"/>
      </w:pPr>
      <w:r w:rsidRPr="00550C66">
        <w:t>How long did David reign in Hebron, and in Jerusalem?</w:t>
      </w:r>
    </w:p>
    <w:p w14:paraId="71E8EBAC" w14:textId="77777777" w:rsidR="00BA3732" w:rsidRDefault="00550C66" w:rsidP="00550C66">
      <w:pPr>
        <w:pStyle w:val="NoSpacing"/>
        <w:numPr>
          <w:ilvl w:val="0"/>
          <w:numId w:val="5"/>
        </w:numPr>
        <w:jc w:val="both"/>
      </w:pPr>
      <w:r w:rsidRPr="00550C66">
        <w:t>Who killed 300 enemies of David by himself?</w:t>
      </w:r>
    </w:p>
    <w:p w14:paraId="4E50DA20" w14:textId="77777777" w:rsidR="00BA3732" w:rsidRDefault="00550C66" w:rsidP="00550C66">
      <w:pPr>
        <w:pStyle w:val="NoSpacing"/>
        <w:numPr>
          <w:ilvl w:val="0"/>
          <w:numId w:val="5"/>
        </w:numPr>
        <w:jc w:val="both"/>
      </w:pPr>
      <w:r w:rsidRPr="00550C66">
        <w:t>Eleazar, in verse 12, is the same as ________.</w:t>
      </w:r>
    </w:p>
    <w:p w14:paraId="004F31C1" w14:textId="77777777" w:rsidR="00BA3732" w:rsidRDefault="00550C66" w:rsidP="00550C66">
      <w:pPr>
        <w:pStyle w:val="NoSpacing"/>
        <w:numPr>
          <w:ilvl w:val="0"/>
          <w:numId w:val="5"/>
        </w:numPr>
        <w:jc w:val="both"/>
      </w:pPr>
      <w:r w:rsidRPr="00550C66">
        <w:t>What does "Pas-</w:t>
      </w:r>
      <w:proofErr w:type="spellStart"/>
      <w:r w:rsidRPr="00550C66">
        <w:t>dammim</w:t>
      </w:r>
      <w:proofErr w:type="spellEnd"/>
      <w:r w:rsidRPr="00550C66">
        <w:t>" mean?</w:t>
      </w:r>
    </w:p>
    <w:p w14:paraId="33E09789" w14:textId="77777777" w:rsidR="00BA3732" w:rsidRDefault="00550C66" w:rsidP="00550C66">
      <w:pPr>
        <w:pStyle w:val="NoSpacing"/>
        <w:numPr>
          <w:ilvl w:val="0"/>
          <w:numId w:val="5"/>
        </w:numPr>
        <w:jc w:val="both"/>
      </w:pPr>
      <w:r w:rsidRPr="00550C66">
        <w:t>How many captains went down to the rock to David?</w:t>
      </w:r>
    </w:p>
    <w:p w14:paraId="5446DA6B" w14:textId="77777777" w:rsidR="00BA3732" w:rsidRDefault="00550C66" w:rsidP="00550C66">
      <w:pPr>
        <w:pStyle w:val="NoSpacing"/>
        <w:numPr>
          <w:ilvl w:val="0"/>
          <w:numId w:val="5"/>
        </w:numPr>
        <w:jc w:val="both"/>
      </w:pPr>
      <w:r w:rsidRPr="00550C66">
        <w:t>What does "Rephaim" mean?</w:t>
      </w:r>
    </w:p>
    <w:p w14:paraId="1CC8E3EE" w14:textId="77777777" w:rsidR="00BA3732" w:rsidRDefault="00550C66" w:rsidP="00550C66">
      <w:pPr>
        <w:pStyle w:val="NoSpacing"/>
        <w:numPr>
          <w:ilvl w:val="0"/>
          <w:numId w:val="5"/>
        </w:numPr>
        <w:jc w:val="both"/>
      </w:pPr>
      <w:r w:rsidRPr="00550C66">
        <w:t>Who went to Beth-</w:t>
      </w:r>
      <w:proofErr w:type="spellStart"/>
      <w:r w:rsidRPr="00550C66">
        <w:t>lehem</w:t>
      </w:r>
      <w:proofErr w:type="spellEnd"/>
      <w:r w:rsidRPr="00550C66">
        <w:t xml:space="preserve"> through the Philistines, and got water for David?</w:t>
      </w:r>
    </w:p>
    <w:p w14:paraId="5D20EA48" w14:textId="77777777" w:rsidR="00BA3732" w:rsidRDefault="00550C66" w:rsidP="00550C66">
      <w:pPr>
        <w:pStyle w:val="NoSpacing"/>
        <w:numPr>
          <w:ilvl w:val="0"/>
          <w:numId w:val="5"/>
        </w:numPr>
        <w:jc w:val="both"/>
      </w:pPr>
      <w:r w:rsidRPr="00550C66">
        <w:t>Why did David not drink the water?</w:t>
      </w:r>
    </w:p>
    <w:p w14:paraId="11F3EFA2" w14:textId="77777777" w:rsidR="00BA3732" w:rsidRDefault="00550C66" w:rsidP="00550C66">
      <w:pPr>
        <w:pStyle w:val="NoSpacing"/>
        <w:numPr>
          <w:ilvl w:val="0"/>
          <w:numId w:val="5"/>
        </w:numPr>
        <w:jc w:val="both"/>
      </w:pPr>
      <w:r w:rsidRPr="00550C66">
        <w:t>Who might we assume to be the bravest of the three mighty men?</w:t>
      </w:r>
    </w:p>
    <w:p w14:paraId="33DE6422" w14:textId="77777777" w:rsidR="00BA3732" w:rsidRDefault="00550C66" w:rsidP="00550C66">
      <w:pPr>
        <w:pStyle w:val="NoSpacing"/>
        <w:numPr>
          <w:ilvl w:val="0"/>
          <w:numId w:val="5"/>
        </w:numPr>
        <w:jc w:val="both"/>
      </w:pPr>
      <w:r w:rsidRPr="00550C66">
        <w:t>Who was Asahel?</w:t>
      </w:r>
    </w:p>
    <w:p w14:paraId="094C3418" w14:textId="77777777" w:rsidR="00BA3732" w:rsidRDefault="00550C66" w:rsidP="00550C66">
      <w:pPr>
        <w:pStyle w:val="NoSpacing"/>
        <w:numPr>
          <w:ilvl w:val="0"/>
          <w:numId w:val="5"/>
        </w:numPr>
        <w:jc w:val="both"/>
      </w:pPr>
      <w:r w:rsidRPr="00550C66">
        <w:t>Who are listed in verses 27 through 41?</w:t>
      </w:r>
    </w:p>
    <w:p w14:paraId="460F2254" w14:textId="77777777" w:rsidR="00BA3732" w:rsidRDefault="00550C66" w:rsidP="00550C66">
      <w:pPr>
        <w:pStyle w:val="NoSpacing"/>
        <w:numPr>
          <w:ilvl w:val="0"/>
          <w:numId w:val="5"/>
        </w:numPr>
        <w:jc w:val="both"/>
      </w:pPr>
      <w:r w:rsidRPr="00550C66">
        <w:t>Who was the Uriah listed here?</w:t>
      </w:r>
    </w:p>
    <w:p w14:paraId="32565D21" w14:textId="316D3821" w:rsidR="00550C66" w:rsidRPr="00550C66" w:rsidRDefault="00550C66" w:rsidP="00550C66">
      <w:pPr>
        <w:pStyle w:val="NoSpacing"/>
        <w:numPr>
          <w:ilvl w:val="0"/>
          <w:numId w:val="5"/>
        </w:numPr>
        <w:jc w:val="both"/>
      </w:pPr>
      <w:r w:rsidRPr="00550C66">
        <w:t xml:space="preserve">Which, of all of these men, are not listed in 2 Samuel chapter 23? </w:t>
      </w:r>
    </w:p>
    <w:p w14:paraId="220D6318" w14:textId="097C71C0" w:rsidR="00AC6318" w:rsidRPr="00550C66" w:rsidRDefault="008035EC" w:rsidP="00550C66">
      <w:pPr>
        <w:pStyle w:val="NoSpacing"/>
        <w:jc w:val="both"/>
        <w:rPr>
          <w:rFonts w:eastAsia="Calibri"/>
          <w:b/>
          <w:bCs/>
          <w:lang w:eastAsia="en-US"/>
        </w:rPr>
      </w:pPr>
      <w:r w:rsidRPr="00550C66">
        <w:rPr>
          <w:lang w:eastAsia="en-US"/>
        </w:rPr>
        <w:t xml:space="preserve"> </w:t>
      </w:r>
    </w:p>
    <w:sectPr w:rsidR="00AC6318" w:rsidRPr="00550C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87EF" w14:textId="77777777" w:rsidR="00C51715" w:rsidRDefault="00C51715">
      <w:r>
        <w:separator/>
      </w:r>
    </w:p>
  </w:endnote>
  <w:endnote w:type="continuationSeparator" w:id="0">
    <w:p w14:paraId="3E206089" w14:textId="77777777" w:rsidR="00C51715" w:rsidRDefault="00C5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4595" w14:textId="77777777" w:rsidR="004853E6" w:rsidRDefault="00C51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C517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93E6" w14:textId="77777777" w:rsidR="004853E6" w:rsidRDefault="00C5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49C6" w14:textId="77777777" w:rsidR="00C51715" w:rsidRDefault="00C51715">
      <w:r>
        <w:separator/>
      </w:r>
    </w:p>
  </w:footnote>
  <w:footnote w:type="continuationSeparator" w:id="0">
    <w:p w14:paraId="054A05B7" w14:textId="77777777" w:rsidR="00C51715" w:rsidRDefault="00C5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D72A" w14:textId="77777777" w:rsidR="004853E6" w:rsidRDefault="00C51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373D" w14:textId="77777777" w:rsidR="004853E6" w:rsidRDefault="00C51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CBB4" w14:textId="77777777" w:rsidR="004853E6" w:rsidRDefault="00C51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1550FF"/>
    <w:rsid w:val="003774FC"/>
    <w:rsid w:val="00473167"/>
    <w:rsid w:val="00550C66"/>
    <w:rsid w:val="0063063E"/>
    <w:rsid w:val="008035EC"/>
    <w:rsid w:val="00957B23"/>
    <w:rsid w:val="00BA3732"/>
    <w:rsid w:val="00BF49C5"/>
    <w:rsid w:val="00C51715"/>
    <w:rsid w:val="00D63EAC"/>
    <w:rsid w:val="00ED7191"/>
    <w:rsid w:val="00E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semiHidden/>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2020-02-06T20:45:00Z</dcterms:created>
  <dcterms:modified xsi:type="dcterms:W3CDTF">2020-02-06T20:45:00Z</dcterms:modified>
</cp:coreProperties>
</file>